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33662403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5F39D6">
        <w:rPr>
          <w:rFonts w:ascii="Gill Sans MT" w:hAnsi="Gill Sans MT" w:cs="Tahoma"/>
          <w:b/>
          <w:sz w:val="32"/>
          <w:szCs w:val="32"/>
        </w:rPr>
        <w:t>Maths</w:t>
      </w:r>
      <w:r w:rsidR="00797003">
        <w:rPr>
          <w:rFonts w:ascii="Gill Sans MT" w:hAnsi="Gill Sans MT" w:cs="Tahoma"/>
          <w:b/>
          <w:sz w:val="32"/>
          <w:szCs w:val="32"/>
        </w:rPr>
        <w:t xml:space="preserve"> (Functional Skills)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1C9F818C" w:rsidR="0044167D" w:rsidRPr="00D36D8B" w:rsidRDefault="008E217E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Work Based Learning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671E084" w:rsidR="0044167D" w:rsidRPr="00D36D8B" w:rsidRDefault="00BB3FF6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7241BB29" w:rsidR="0044167D" w:rsidRPr="00D36D8B" w:rsidRDefault="00AA3ACD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14.8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50CC0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50CC0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578ECEF" w:rsidR="0044167D" w:rsidRPr="00D50CC0" w:rsidRDefault="008E217E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50CC0">
              <w:rPr>
                <w:rFonts w:ascii="Gill Sans MT" w:hAnsi="Gill Sans MT"/>
                <w:b/>
                <w:bCs/>
                <w:sz w:val="22"/>
                <w:szCs w:val="22"/>
              </w:rPr>
              <w:t>W</w:t>
            </w:r>
            <w:r w:rsidR="00BB3FF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ork </w:t>
            </w:r>
            <w:r w:rsidRPr="00D50CC0">
              <w:rPr>
                <w:rFonts w:ascii="Gill Sans MT" w:hAnsi="Gill Sans MT"/>
                <w:b/>
                <w:bCs/>
                <w:sz w:val="22"/>
                <w:szCs w:val="22"/>
              </w:rPr>
              <w:t>B</w:t>
            </w:r>
            <w:r w:rsidR="00BB3FF6">
              <w:rPr>
                <w:rFonts w:ascii="Gill Sans MT" w:hAnsi="Gill Sans MT"/>
                <w:b/>
                <w:bCs/>
                <w:sz w:val="22"/>
                <w:szCs w:val="22"/>
              </w:rPr>
              <w:t>ased Learning Lead</w:t>
            </w:r>
            <w:r w:rsidRPr="00D50CC0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6E718332" w:rsidR="0044167D" w:rsidRPr="00D36D8B" w:rsidRDefault="00966250" w:rsidP="0044167D">
      <w:pPr>
        <w:rPr>
          <w:rFonts w:ascii="Gill Sans MT" w:hAnsi="Gill Sans MT" w:cs="Tahoma"/>
          <w:b/>
          <w:bCs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</w:t>
      </w:r>
    </w:p>
    <w:p w14:paraId="60E0AF8E" w14:textId="393AE0F8" w:rsidR="0044167D" w:rsidRPr="009968B3" w:rsidRDefault="00966250" w:rsidP="005C34A0">
      <w:pPr>
        <w:tabs>
          <w:tab w:val="left" w:pos="3686"/>
        </w:tabs>
        <w:ind w:left="3969" w:hanging="3969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</w:t>
      </w:r>
      <w:r w:rsidR="0044167D"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="003876B9">
        <w:rPr>
          <w:rFonts w:ascii="Gill Sans MT" w:hAnsi="Gill Sans MT" w:cs="Tahoma"/>
          <w:b/>
          <w:bCs/>
          <w:sz w:val="22"/>
          <w:szCs w:val="22"/>
        </w:rPr>
        <w:tab/>
        <w:t xml:space="preserve"> </w:t>
      </w:r>
      <w:r w:rsidR="003876B9">
        <w:rPr>
          <w:rFonts w:ascii="Gill Sans MT" w:hAnsi="Gill Sans MT" w:cs="Tahoma"/>
          <w:sz w:val="22"/>
          <w:szCs w:val="22"/>
        </w:rPr>
        <w:t xml:space="preserve">:   </w:t>
      </w:r>
      <w:r w:rsidR="00C80A2E">
        <w:rPr>
          <w:rFonts w:ascii="Gill Sans MT" w:hAnsi="Gill Sans MT" w:cs="Tahoma"/>
          <w:sz w:val="22"/>
          <w:szCs w:val="22"/>
        </w:rPr>
        <w:t>Training and Assessment of Functional Skills to Appre</w:t>
      </w:r>
      <w:r w:rsidR="0025375B">
        <w:rPr>
          <w:rFonts w:ascii="Gill Sans MT" w:hAnsi="Gill Sans MT" w:cs="Tahoma"/>
          <w:sz w:val="22"/>
          <w:szCs w:val="22"/>
        </w:rPr>
        <w:t>nt</w:t>
      </w:r>
      <w:r w:rsidR="00C80A2E">
        <w:rPr>
          <w:rFonts w:ascii="Gill Sans MT" w:hAnsi="Gill Sans MT" w:cs="Tahoma"/>
          <w:sz w:val="22"/>
          <w:szCs w:val="22"/>
        </w:rPr>
        <w:t>ices within the workplace or in College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147D81D8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</w:r>
      <w:r w:rsidR="0025375B">
        <w:rPr>
          <w:rFonts w:ascii="Gill Sans MT" w:hAnsi="Gill Sans MT" w:cs="Tahoma"/>
          <w:sz w:val="22"/>
          <w:szCs w:val="22"/>
        </w:rPr>
        <w:t>Supporting learner progress through a combination of planning, assessment and curricul</w:t>
      </w:r>
      <w:r w:rsidR="00190A29">
        <w:rPr>
          <w:rFonts w:ascii="Gill Sans MT" w:hAnsi="Gill Sans MT" w:cs="Tahoma"/>
          <w:sz w:val="22"/>
          <w:szCs w:val="22"/>
        </w:rPr>
        <w:t>um delivery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DE2C44">
        <w:rPr>
          <w:rFonts w:ascii="Gill Sans MT" w:hAnsi="Gill Sans MT" w:cs="Tahoma"/>
          <w:sz w:val="22"/>
          <w:szCs w:val="22"/>
        </w:rPr>
        <w:t>College</w:t>
      </w:r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DE10B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B8859C7" w14:textId="6B5F89D0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0E1F64B1" w14:textId="77777777" w:rsidR="00FC5C85" w:rsidRDefault="00FC5C85" w:rsidP="00FC5C85">
      <w:pPr>
        <w:rPr>
          <w:rFonts w:ascii="Gill Sans MT" w:hAnsi="Gill Sans MT" w:cs="Tahoma"/>
          <w:sz w:val="22"/>
          <w:szCs w:val="22"/>
          <w:lang w:eastAsia="en-US"/>
        </w:rPr>
      </w:pPr>
    </w:p>
    <w:p w14:paraId="65668F46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Meets the needs of learners, employers and other stakeholders;</w:t>
      </w:r>
    </w:p>
    <w:p w14:paraId="2A935A61" w14:textId="0A12D5EC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</w:t>
      </w:r>
      <w:r w:rsidR="00F7024C" w:rsidRPr="009473BA">
        <w:rPr>
          <w:rFonts w:ascii="Gill Sans MT" w:hAnsi="Gill Sans MT"/>
          <w:sz w:val="22"/>
        </w:rPr>
        <w:t xml:space="preserve"> learner satisfaction;</w:t>
      </w:r>
    </w:p>
    <w:p w14:paraId="71FF0EEE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Is effective, efficient and provide excellent value for money;</w:t>
      </w:r>
    </w:p>
    <w:p w14:paraId="60ECBC8A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Reflects the vision, mission, aims and values of the College;</w:t>
      </w:r>
    </w:p>
    <w:p w14:paraId="7509F28A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 xml:space="preserve">Is innovative, developmental and sector leading; </w:t>
      </w:r>
      <w:r w:rsidRPr="004028B2">
        <w:rPr>
          <w:i/>
          <w:iCs/>
          <w:sz w:val="22"/>
          <w:szCs w:val="22"/>
        </w:rPr>
        <w:t>and</w:t>
      </w:r>
    </w:p>
    <w:p w14:paraId="19AA945E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Promotes a culture of excellence and equality.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884AA3" w:rsidRDefault="0044167D" w:rsidP="00884AA3">
      <w:pPr>
        <w:rPr>
          <w:rFonts w:ascii="Gill Sans MT" w:hAnsi="Gill Sans MT"/>
          <w:b/>
          <w:sz w:val="22"/>
        </w:rPr>
      </w:pPr>
      <w:r w:rsidRPr="00884AA3">
        <w:rPr>
          <w:rFonts w:ascii="Gill Sans MT" w:hAnsi="Gill Sans MT"/>
          <w:b/>
          <w:sz w:val="22"/>
        </w:rPr>
        <w:t>Key Duties and Responsibilities:</w:t>
      </w:r>
    </w:p>
    <w:p w14:paraId="261E12C7" w14:textId="77777777" w:rsidR="0044167D" w:rsidRPr="00C472F2" w:rsidRDefault="0044167D" w:rsidP="00884AA3">
      <w:pPr>
        <w:rPr>
          <w:rFonts w:ascii="Gill Sans MT" w:hAnsi="Gill Sans MT" w:cs="Tahoma"/>
          <w:sz w:val="22"/>
          <w:szCs w:val="22"/>
        </w:rPr>
      </w:pPr>
    </w:p>
    <w:p w14:paraId="57BA408D" w14:textId="55081CC8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 xml:space="preserve">Carry out on-site training and assessments as well as delivery within </w:t>
      </w:r>
      <w:r w:rsidR="0068101A">
        <w:rPr>
          <w:rStyle w:val="normaltextrun"/>
          <w:rFonts w:ascii="Gill Sans MT" w:hAnsi="Gill Sans MT" w:cs="Tahoma"/>
          <w:sz w:val="22"/>
          <w:szCs w:val="22"/>
        </w:rPr>
        <w:t>C</w:t>
      </w:r>
      <w:r w:rsidRPr="00C472F2">
        <w:rPr>
          <w:rStyle w:val="normaltextrun"/>
          <w:rFonts w:ascii="Gill Sans MT" w:hAnsi="Gill Sans MT" w:cs="Tahoma"/>
          <w:sz w:val="22"/>
          <w:szCs w:val="22"/>
        </w:rPr>
        <w:t>ollege</w:t>
      </w:r>
      <w:r w:rsidR="007D3786">
        <w:rPr>
          <w:rStyle w:val="eop"/>
          <w:rFonts w:ascii="Gill Sans MT" w:hAnsi="Gill Sans MT" w:cs="Tahoma"/>
          <w:sz w:val="22"/>
          <w:szCs w:val="22"/>
        </w:rPr>
        <w:t>.</w:t>
      </w:r>
    </w:p>
    <w:p w14:paraId="334515F3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1F4B5750" w14:textId="7C67D754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Ensure that all learners have a learning plan for the achievement of all elements of functional skills required and encourage all learners to upskill to Level 2</w:t>
      </w:r>
      <w:r w:rsidR="007D3786">
        <w:rPr>
          <w:rStyle w:val="normaltextrun"/>
          <w:rFonts w:ascii="Gill Sans MT" w:hAnsi="Gill Sans MT" w:cs="Tahoma"/>
          <w:sz w:val="22"/>
          <w:szCs w:val="22"/>
        </w:rPr>
        <w:t>.</w:t>
      </w:r>
    </w:p>
    <w:p w14:paraId="36BC995E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286155BB" w14:textId="2B4F6324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 xml:space="preserve">Work with work based assessors and </w:t>
      </w:r>
      <w:r w:rsidR="0068101A">
        <w:rPr>
          <w:rStyle w:val="normaltextrun"/>
          <w:rFonts w:ascii="Gill Sans MT" w:hAnsi="Gill Sans MT" w:cs="Tahoma"/>
          <w:sz w:val="22"/>
          <w:szCs w:val="22"/>
        </w:rPr>
        <w:t xml:space="preserve">lecturers </w:t>
      </w:r>
      <w:r w:rsidRPr="00C472F2">
        <w:rPr>
          <w:rStyle w:val="normaltextrun"/>
          <w:rFonts w:ascii="Gill Sans MT" w:hAnsi="Gill Sans MT" w:cs="Tahoma"/>
          <w:sz w:val="22"/>
          <w:szCs w:val="22"/>
        </w:rPr>
        <w:t>to develop individual plans for supporting functional skills</w:t>
      </w:r>
      <w:r w:rsidR="007D3786">
        <w:rPr>
          <w:rStyle w:val="eop"/>
          <w:rFonts w:ascii="Gill Sans MT" w:hAnsi="Gill Sans MT" w:cs="Tahoma"/>
          <w:sz w:val="22"/>
          <w:szCs w:val="22"/>
        </w:rPr>
        <w:t>.</w:t>
      </w:r>
    </w:p>
    <w:p w14:paraId="1F9B2E47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3922AD38" w14:textId="4AE9E67E" w:rsidR="00C472F2" w:rsidRP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Ensure that employers are aware of their responsibilities in relation to equality, diversity and inclusion as well as other relevant legislation</w:t>
      </w:r>
      <w:r w:rsidR="007D3786">
        <w:rPr>
          <w:rStyle w:val="eop"/>
          <w:rFonts w:ascii="Gill Sans MT" w:hAnsi="Gill Sans MT" w:cs="Tahoma"/>
          <w:sz w:val="22"/>
          <w:szCs w:val="22"/>
        </w:rPr>
        <w:t>.</w:t>
      </w:r>
    </w:p>
    <w:p w14:paraId="025BFF5C" w14:textId="778710EA" w:rsidR="00C472F2" w:rsidRDefault="00C472F2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13A0CB1C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1E6020E0" w14:textId="77777777" w:rsidR="00C472F2" w:rsidRPr="00884AA3" w:rsidRDefault="00C472F2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  <w:r w:rsidRPr="00884AA3">
        <w:rPr>
          <w:rStyle w:val="normaltextrun"/>
          <w:rFonts w:ascii="Gill Sans MT" w:hAnsi="Gill Sans MT" w:cs="Tahoma"/>
          <w:b/>
          <w:bCs/>
          <w:sz w:val="22"/>
          <w:szCs w:val="22"/>
        </w:rPr>
        <w:lastRenderedPageBreak/>
        <w:t>Assessment </w:t>
      </w:r>
      <w:r w:rsidRPr="00884AA3">
        <w:rPr>
          <w:rStyle w:val="eop"/>
          <w:rFonts w:ascii="Gill Sans MT" w:hAnsi="Gill Sans MT" w:cs="Tahoma"/>
          <w:sz w:val="22"/>
          <w:szCs w:val="22"/>
        </w:rPr>
        <w:t> </w:t>
      </w:r>
    </w:p>
    <w:p w14:paraId="68D9EA8C" w14:textId="24ECCCC9" w:rsidR="00C472F2" w:rsidRPr="00C472F2" w:rsidRDefault="00C472F2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0B07DE0C" w14:textId="2BA763C7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Co-ordinate the progress of all elements of Functional skills. </w:t>
      </w:r>
      <w:r w:rsidRPr="00C472F2">
        <w:rPr>
          <w:rStyle w:val="eop"/>
          <w:rFonts w:ascii="Gill Sans MT" w:hAnsi="Gill Sans MT" w:cs="Tahoma"/>
          <w:sz w:val="22"/>
          <w:szCs w:val="22"/>
        </w:rPr>
        <w:t> </w:t>
      </w:r>
    </w:p>
    <w:p w14:paraId="4FAB9F3C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47DE1606" w14:textId="29762023" w:rsidR="00C472F2" w:rsidRPr="00482D40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color w:val="000000"/>
          <w:sz w:val="22"/>
          <w:szCs w:val="22"/>
        </w:rPr>
        <w:t>Facilitate Initial and Diagnostic Assessment</w:t>
      </w:r>
      <w:r w:rsidR="00482D40">
        <w:rPr>
          <w:rStyle w:val="eop"/>
          <w:rFonts w:ascii="Gill Sans MT" w:hAnsi="Gill Sans MT" w:cs="Tahoma"/>
          <w:color w:val="000000"/>
          <w:sz w:val="22"/>
          <w:szCs w:val="22"/>
        </w:rPr>
        <w:t>.</w:t>
      </w:r>
    </w:p>
    <w:p w14:paraId="33BBAF57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2DFFCFB4" w14:textId="5D4FA23D" w:rsidR="00C472F2" w:rsidRPr="00482D40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color w:val="000000"/>
          <w:sz w:val="22"/>
          <w:szCs w:val="22"/>
        </w:rPr>
        <w:t>Complete the Individual Learning Plan, where appropriate, including induction records and start and end dates.  </w:t>
      </w:r>
      <w:r w:rsidRPr="00C472F2">
        <w:rPr>
          <w:rStyle w:val="eop"/>
          <w:rFonts w:ascii="Gill Sans MT" w:hAnsi="Gill Sans MT" w:cs="Tahoma"/>
          <w:color w:val="000000"/>
          <w:sz w:val="22"/>
          <w:szCs w:val="22"/>
        </w:rPr>
        <w:t> </w:t>
      </w:r>
    </w:p>
    <w:p w14:paraId="530FF2F9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49CFF8F8" w14:textId="750D6359" w:rsidR="00C472F2" w:rsidRPr="00482D40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color w:val="000000"/>
          <w:sz w:val="22"/>
          <w:szCs w:val="22"/>
        </w:rPr>
        <w:t>Ensure that the learner is registered with the relevant awarding body through liaison with the curriculum area and examinations team</w:t>
      </w:r>
      <w:r w:rsidR="00482D40">
        <w:rPr>
          <w:rStyle w:val="eop"/>
          <w:rFonts w:ascii="Gill Sans MT" w:hAnsi="Gill Sans MT" w:cs="Tahoma"/>
          <w:color w:val="000000"/>
          <w:sz w:val="22"/>
          <w:szCs w:val="22"/>
        </w:rPr>
        <w:t>.</w:t>
      </w:r>
    </w:p>
    <w:p w14:paraId="1DA94DE0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4A8F0DFF" w14:textId="22D8C2D0" w:rsidR="00C472F2" w:rsidRPr="00482D40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color w:val="000000"/>
          <w:sz w:val="22"/>
          <w:szCs w:val="22"/>
        </w:rPr>
        <w:t>Develop productive and inclusive working relationships with learners. </w:t>
      </w:r>
      <w:r w:rsidRPr="00C472F2">
        <w:rPr>
          <w:rStyle w:val="eop"/>
          <w:rFonts w:ascii="Gill Sans MT" w:hAnsi="Gill Sans MT" w:cs="Tahoma"/>
          <w:color w:val="000000"/>
          <w:sz w:val="22"/>
          <w:szCs w:val="22"/>
        </w:rPr>
        <w:t> </w:t>
      </w:r>
    </w:p>
    <w:p w14:paraId="70B669E5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6D18C98C" w14:textId="45C1608F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Assess the learner through appropriate assessment methods within required timescales</w:t>
      </w:r>
      <w:r w:rsidR="00482D40">
        <w:rPr>
          <w:rStyle w:val="eop"/>
          <w:rFonts w:ascii="Gill Sans MT" w:hAnsi="Gill Sans MT" w:cs="Tahoma"/>
          <w:sz w:val="22"/>
          <w:szCs w:val="22"/>
        </w:rPr>
        <w:t>.</w:t>
      </w:r>
    </w:p>
    <w:p w14:paraId="26A2191B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6AF8FEDC" w14:textId="23D42C4A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Undertake progress reviews in accordance with College/Awarding Body requirements.  </w:t>
      </w:r>
      <w:r w:rsidRPr="00C472F2">
        <w:rPr>
          <w:rStyle w:val="eop"/>
          <w:rFonts w:ascii="Gill Sans MT" w:hAnsi="Gill Sans MT" w:cs="Tahoma"/>
          <w:sz w:val="22"/>
          <w:szCs w:val="22"/>
        </w:rPr>
        <w:t> </w:t>
      </w:r>
    </w:p>
    <w:p w14:paraId="1DB3E95A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6D5639A0" w14:textId="0832AF5D" w:rsidR="00C472F2" w:rsidRPr="00482D40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Ensure that learner achievement is log</w:t>
      </w:r>
      <w:r w:rsidRPr="00C472F2">
        <w:rPr>
          <w:rStyle w:val="normaltextrun"/>
          <w:rFonts w:ascii="Gill Sans MT" w:hAnsi="Gill Sans MT" w:cs="Tahoma"/>
          <w:color w:val="000000"/>
          <w:sz w:val="22"/>
          <w:szCs w:val="22"/>
        </w:rPr>
        <w:t>ged and approved by the awarding body (i.e. signed off by External Verifier/Quality Consultant or Internal Verifier where there is direct claim status)</w:t>
      </w:r>
      <w:r w:rsidR="00482D40">
        <w:rPr>
          <w:rStyle w:val="eop"/>
          <w:rFonts w:ascii="Gill Sans MT" w:hAnsi="Gill Sans MT" w:cs="Tahoma"/>
          <w:color w:val="000000"/>
          <w:sz w:val="22"/>
          <w:szCs w:val="22"/>
        </w:rPr>
        <w:t>.</w:t>
      </w:r>
    </w:p>
    <w:p w14:paraId="1B7E4A0B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1FEDAB22" w14:textId="61F1A9CF" w:rsidR="00C472F2" w:rsidRPr="00482D40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color w:val="000000"/>
          <w:sz w:val="22"/>
          <w:szCs w:val="22"/>
        </w:rPr>
        <w:t>Complete all records necessary to support programme completion in an accurate and timely manner, including input into the work-based learning database where necessary. </w:t>
      </w:r>
      <w:r w:rsidRPr="00C472F2">
        <w:rPr>
          <w:rStyle w:val="eop"/>
          <w:rFonts w:ascii="Gill Sans MT" w:hAnsi="Gill Sans MT" w:cs="Tahoma"/>
          <w:color w:val="000000"/>
          <w:sz w:val="22"/>
          <w:szCs w:val="22"/>
        </w:rPr>
        <w:t> </w:t>
      </w:r>
    </w:p>
    <w:p w14:paraId="0F0C6456" w14:textId="77777777" w:rsidR="00482D40" w:rsidRPr="00C472F2" w:rsidRDefault="00482D40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7BCB0280" w14:textId="77777777" w:rsidR="00C472F2" w:rsidRP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color w:val="000000"/>
          <w:sz w:val="22"/>
          <w:szCs w:val="22"/>
        </w:rPr>
        <w:t>Provide confirmation of SRF in line with Curriculum Area instructions. </w:t>
      </w:r>
      <w:r w:rsidRPr="00C472F2">
        <w:rPr>
          <w:rStyle w:val="eop"/>
          <w:rFonts w:ascii="Gill Sans MT" w:hAnsi="Gill Sans MT" w:cs="Tahoma"/>
          <w:color w:val="000000"/>
          <w:sz w:val="22"/>
          <w:szCs w:val="22"/>
        </w:rPr>
        <w:t> </w:t>
      </w:r>
    </w:p>
    <w:p w14:paraId="362BEFD2" w14:textId="2B790008" w:rsidR="00C472F2" w:rsidRPr="00C472F2" w:rsidRDefault="00C472F2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4E9C26ED" w14:textId="77777777" w:rsidR="00C472F2" w:rsidRPr="00884AA3" w:rsidRDefault="00C472F2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  <w:r w:rsidRPr="00884AA3">
        <w:rPr>
          <w:rStyle w:val="normaltextrun"/>
          <w:rFonts w:ascii="Gill Sans MT" w:hAnsi="Gill Sans MT" w:cs="Tahoma"/>
          <w:b/>
          <w:bCs/>
          <w:color w:val="000000"/>
          <w:sz w:val="22"/>
          <w:szCs w:val="22"/>
        </w:rPr>
        <w:t>Work Place Assessment </w:t>
      </w:r>
      <w:r w:rsidRPr="00884AA3">
        <w:rPr>
          <w:rStyle w:val="eop"/>
          <w:rFonts w:ascii="Gill Sans MT" w:hAnsi="Gill Sans MT" w:cs="Tahoma"/>
          <w:color w:val="000000"/>
          <w:sz w:val="22"/>
          <w:szCs w:val="22"/>
        </w:rPr>
        <w:t> </w:t>
      </w:r>
    </w:p>
    <w:p w14:paraId="578E318E" w14:textId="5C02F18B" w:rsidR="00C472F2" w:rsidRPr="00C472F2" w:rsidRDefault="00C472F2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050FFE2A" w14:textId="1A9CAC71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Establish the appropriateness of the work-based learning opportunities to ensure their relevance to the learning experience in conjunction with employers.</w:t>
      </w:r>
      <w:r w:rsidRPr="00C472F2">
        <w:rPr>
          <w:rStyle w:val="eop"/>
          <w:rFonts w:ascii="Gill Sans MT" w:hAnsi="Gill Sans MT" w:cs="Tahoma"/>
          <w:sz w:val="22"/>
          <w:szCs w:val="22"/>
        </w:rPr>
        <w:t> </w:t>
      </w:r>
    </w:p>
    <w:p w14:paraId="07903888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5196421C" w14:textId="42D565D7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Liaise closely with other staff, as appropriate. </w:t>
      </w:r>
      <w:r w:rsidRPr="00C472F2">
        <w:rPr>
          <w:rStyle w:val="eop"/>
          <w:rFonts w:ascii="Gill Sans MT" w:hAnsi="Gill Sans MT" w:cs="Tahoma"/>
          <w:sz w:val="22"/>
          <w:szCs w:val="22"/>
        </w:rPr>
        <w:t> </w:t>
      </w:r>
    </w:p>
    <w:p w14:paraId="0FB0B7EF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0C731680" w14:textId="47022763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Effectively co-ordinate on and off the job learning and assessment activities</w:t>
      </w:r>
      <w:r w:rsidR="00975634">
        <w:rPr>
          <w:rStyle w:val="eop"/>
          <w:rFonts w:ascii="Gill Sans MT" w:hAnsi="Gill Sans MT" w:cs="Tahoma"/>
          <w:sz w:val="22"/>
          <w:szCs w:val="22"/>
        </w:rPr>
        <w:t>.</w:t>
      </w:r>
    </w:p>
    <w:p w14:paraId="38ADD6D5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3632D650" w14:textId="365E4647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Undertake vocational assessments and training in the workplace</w:t>
      </w:r>
      <w:r w:rsidR="00975634">
        <w:rPr>
          <w:rStyle w:val="eop"/>
          <w:rFonts w:ascii="Gill Sans MT" w:hAnsi="Gill Sans MT" w:cs="Tahoma"/>
          <w:sz w:val="22"/>
          <w:szCs w:val="22"/>
        </w:rPr>
        <w:t>.</w:t>
      </w:r>
    </w:p>
    <w:p w14:paraId="59BAEA48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57547C2D" w14:textId="06ADCB4C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 xml:space="preserve">Support </w:t>
      </w:r>
      <w:r w:rsidR="00845CDE">
        <w:rPr>
          <w:rStyle w:val="normaltextrun"/>
          <w:rFonts w:ascii="Gill Sans MT" w:hAnsi="Gill Sans MT" w:cs="Tahoma"/>
          <w:sz w:val="22"/>
          <w:szCs w:val="22"/>
        </w:rPr>
        <w:t>learner</w:t>
      </w:r>
      <w:r w:rsidRPr="00C472F2">
        <w:rPr>
          <w:rStyle w:val="normaltextrun"/>
          <w:rFonts w:ascii="Gill Sans MT" w:hAnsi="Gill Sans MT" w:cs="Tahoma"/>
          <w:sz w:val="22"/>
          <w:szCs w:val="22"/>
        </w:rPr>
        <w:t xml:space="preserve">s in their studies, preparing assessment records and reports on </w:t>
      </w:r>
      <w:r w:rsidR="00845CDE">
        <w:rPr>
          <w:rStyle w:val="normaltextrun"/>
          <w:rFonts w:ascii="Gill Sans MT" w:hAnsi="Gill Sans MT" w:cs="Tahoma"/>
          <w:sz w:val="22"/>
          <w:szCs w:val="22"/>
        </w:rPr>
        <w:t>learner</w:t>
      </w:r>
      <w:r w:rsidRPr="00C472F2">
        <w:rPr>
          <w:rStyle w:val="normaltextrun"/>
          <w:rFonts w:ascii="Gill Sans MT" w:hAnsi="Gill Sans MT" w:cs="Tahoma"/>
          <w:sz w:val="22"/>
          <w:szCs w:val="22"/>
        </w:rPr>
        <w:t xml:space="preserve"> progress</w:t>
      </w:r>
      <w:r w:rsidR="00975634">
        <w:rPr>
          <w:rStyle w:val="eop"/>
          <w:rFonts w:ascii="Gill Sans MT" w:hAnsi="Gill Sans MT" w:cs="Tahoma"/>
          <w:sz w:val="22"/>
          <w:szCs w:val="22"/>
        </w:rPr>
        <w:t>.</w:t>
      </w:r>
    </w:p>
    <w:p w14:paraId="06BBACA2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5F2C9E44" w14:textId="6E1BDFDB" w:rsid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Contribute to the Course Review and Internal Verification processes and to the Self Assessment of the Faculty</w:t>
      </w:r>
      <w:r w:rsidR="00975634">
        <w:rPr>
          <w:rStyle w:val="eop"/>
          <w:rFonts w:ascii="Gill Sans MT" w:hAnsi="Gill Sans MT" w:cs="Tahoma"/>
          <w:sz w:val="22"/>
          <w:szCs w:val="22"/>
        </w:rPr>
        <w:t>.</w:t>
      </w:r>
    </w:p>
    <w:p w14:paraId="3E67B6F1" w14:textId="77777777" w:rsidR="00975634" w:rsidRPr="00C472F2" w:rsidRDefault="00975634" w:rsidP="00975634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</w:p>
    <w:p w14:paraId="4DC08153" w14:textId="547B21AC" w:rsidR="00C472F2" w:rsidRPr="00C472F2" w:rsidRDefault="00C472F2" w:rsidP="00975634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Gill Sans MT" w:hAnsi="Gill Sans MT" w:cs="Tahoma"/>
          <w:sz w:val="22"/>
          <w:szCs w:val="22"/>
        </w:rPr>
      </w:pPr>
      <w:r w:rsidRPr="00C472F2">
        <w:rPr>
          <w:rStyle w:val="normaltextrun"/>
          <w:rFonts w:ascii="Gill Sans MT" w:hAnsi="Gill Sans MT" w:cs="Tahoma"/>
          <w:sz w:val="22"/>
          <w:szCs w:val="22"/>
        </w:rPr>
        <w:t>Keep accurate records of work placements</w:t>
      </w:r>
      <w:r w:rsidR="001A1502">
        <w:rPr>
          <w:rStyle w:val="eop"/>
          <w:rFonts w:ascii="Gill Sans MT" w:hAnsi="Gill Sans MT" w:cs="Tahoma"/>
          <w:sz w:val="22"/>
          <w:szCs w:val="22"/>
        </w:rPr>
        <w:t>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41D1E724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5F39D6">
        <w:rPr>
          <w:rFonts w:ascii="Gill Sans MT" w:hAnsi="Gill Sans MT" w:cs="Tahoma"/>
          <w:b/>
          <w:sz w:val="32"/>
          <w:szCs w:val="32"/>
        </w:rPr>
        <w:t>Maths</w:t>
      </w:r>
      <w:r w:rsidR="001A1502">
        <w:rPr>
          <w:rFonts w:ascii="Gill Sans MT" w:hAnsi="Gill Sans MT" w:cs="Tahoma"/>
          <w:b/>
          <w:sz w:val="32"/>
          <w:szCs w:val="32"/>
        </w:rPr>
        <w:t xml:space="preserve"> (Functional Skills)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1A1502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A1502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1A1502">
        <w:trPr>
          <w:trHeight w:val="340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A1502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51FF8371" w:rsidR="0044167D" w:rsidRPr="00DE10BA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Degree </w:t>
            </w:r>
            <w:r w:rsidRPr="00DE10BA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DE10BA">
              <w:rPr>
                <w:rFonts w:ascii="Times New Roman" w:hAnsi="Times New Roman" w:cs="Times New Roman"/>
                <w:sz w:val="22"/>
              </w:rPr>
              <w:t>)</w:t>
            </w:r>
            <w:r w:rsidRPr="00DE10BA">
              <w:rPr>
                <w:rFonts w:ascii="Gill Sans MT" w:hAnsi="Gill Sans MT"/>
                <w:sz w:val="22"/>
              </w:rPr>
              <w:t xml:space="preserve"> in a relevant discipline</w:t>
            </w:r>
            <w:r w:rsidR="007A7C7C">
              <w:rPr>
                <w:rFonts w:ascii="Gill Sans MT" w:hAnsi="Gill Sans MT"/>
                <w:sz w:val="22"/>
              </w:rPr>
              <w:t xml:space="preserve"> </w:t>
            </w:r>
            <w:r w:rsidR="007A7C7C" w:rsidRPr="007A7C7C">
              <w:rPr>
                <w:rFonts w:ascii="Times New Roman" w:hAnsi="Times New Roman" w:cs="Times New Roman"/>
                <w:i/>
                <w:iCs/>
                <w:sz w:val="22"/>
              </w:rPr>
              <w:t>(Maths)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77777777" w:rsidR="0044167D" w:rsidRPr="00DE10BA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Teacher trained </w:t>
            </w:r>
            <w:r w:rsidRPr="00DE10B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DE10BA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DE10BA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DE10BA" w:rsidRDefault="00A76EBF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GCSE Grade C </w:t>
            </w:r>
            <w:r w:rsidRPr="00DE10B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DE10BA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DE10BA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DE10BA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DE10BA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DE10BA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DE10BA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DE10BA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A1502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DE10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DE10BA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7777777" w:rsidR="0044167D" w:rsidRPr="00DE10BA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Assessor Awards </w:t>
            </w:r>
            <w:r w:rsidRPr="00DE10B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1A1502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DE10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A1502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DE10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DE10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DE10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F3594F" w14:paraId="2CECC1D5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0FD77A9B" w14:textId="2C9D3635" w:rsidR="0044167D" w:rsidRPr="00DE10BA" w:rsidRDefault="000435B1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Experience of </w:t>
            </w:r>
            <w:r w:rsidR="00181E7E" w:rsidRPr="00DE10BA">
              <w:rPr>
                <w:rFonts w:ascii="Gill Sans MT" w:hAnsi="Gill Sans MT"/>
                <w:sz w:val="22"/>
              </w:rPr>
              <w:t>lecturing</w:t>
            </w:r>
            <w:r w:rsidRPr="00DE10BA">
              <w:rPr>
                <w:rFonts w:ascii="Gill Sans MT" w:hAnsi="Gill Sans MT"/>
                <w:sz w:val="22"/>
              </w:rPr>
              <w:t xml:space="preserve"> </w:t>
            </w:r>
            <w:r w:rsidR="009E3CEB" w:rsidRPr="00DE10BA">
              <w:rPr>
                <w:rFonts w:ascii="Gill Sans MT" w:hAnsi="Gill Sans MT"/>
                <w:sz w:val="22"/>
              </w:rPr>
              <w:t xml:space="preserve">or the ability to </w:t>
            </w:r>
            <w:r w:rsidR="00A74F73" w:rsidRPr="00DE10BA">
              <w:rPr>
                <w:rFonts w:ascii="Gill Sans MT" w:hAnsi="Gill Sans MT"/>
                <w:sz w:val="22"/>
              </w:rPr>
              <w:t>teach</w:t>
            </w:r>
            <w:r w:rsidRPr="00DE10BA">
              <w:rPr>
                <w:rFonts w:ascii="Gill Sans MT" w:hAnsi="Gill Sans MT"/>
                <w:sz w:val="22"/>
              </w:rPr>
              <w:t xml:space="preserve"> </w:t>
            </w:r>
            <w:r w:rsidR="00FC1FD5" w:rsidRPr="00DE10BA">
              <w:rPr>
                <w:rFonts w:ascii="Gill Sans MT" w:hAnsi="Gill Sans MT"/>
                <w:sz w:val="22"/>
              </w:rPr>
              <w:t xml:space="preserve">Level 1, 2 and 3 </w:t>
            </w:r>
            <w:r w:rsidR="00437167">
              <w:rPr>
                <w:rFonts w:ascii="Gill Sans MT" w:hAnsi="Gill Sans MT"/>
                <w:sz w:val="22"/>
              </w:rPr>
              <w:t>in Maths</w:t>
            </w:r>
            <w:r w:rsidR="00FC1FD5" w:rsidRPr="00DE10BA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11D4C886" w14:textId="263558D6" w:rsidR="0044167D" w:rsidRPr="00DE10BA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>A</w:t>
            </w:r>
            <w:r w:rsidR="0044167D" w:rsidRPr="00DE10BA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DE10BA">
              <w:rPr>
                <w:rFonts w:ascii="Gill Sans MT" w:hAnsi="Gill Sans MT"/>
                <w:sz w:val="22"/>
              </w:rPr>
              <w:t xml:space="preserve"> </w:t>
            </w:r>
            <w:r w:rsidR="00437167">
              <w:rPr>
                <w:rFonts w:ascii="Gill Sans MT" w:hAnsi="Gill Sans MT"/>
                <w:sz w:val="22"/>
              </w:rPr>
              <w:t xml:space="preserve">Maths </w:t>
            </w:r>
          </w:p>
        </w:tc>
        <w:tc>
          <w:tcPr>
            <w:tcW w:w="510" w:type="dxa"/>
            <w:gridSpan w:val="2"/>
            <w:vAlign w:val="center"/>
          </w:tcPr>
          <w:p w14:paraId="2B1D7361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23E01AA5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1098C462" w14:textId="7FEE67E7" w:rsidR="0044167D" w:rsidRPr="00DE10BA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DE10BA">
              <w:rPr>
                <w:rFonts w:ascii="Gill Sans MT" w:hAnsi="Gill Sans MT"/>
                <w:sz w:val="22"/>
              </w:rPr>
              <w:t>learner</w:t>
            </w:r>
            <w:r w:rsidRPr="00DE10BA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DE10BA">
              <w:rPr>
                <w:rFonts w:ascii="Gill Sans MT" w:hAnsi="Gill Sans MT"/>
                <w:sz w:val="22"/>
              </w:rPr>
              <w:t xml:space="preserve">needs </w:t>
            </w:r>
            <w:r w:rsidRPr="00DE10BA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DE10B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E10BA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A1502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2CAA1A70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An outstanding </w:t>
            </w:r>
            <w:r w:rsidR="00DE10BA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A66346B" w14:textId="77777777" w:rsidTr="001A1502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63A0BF8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="00DE10BA">
              <w:rPr>
                <w:rFonts w:ascii="Gill Sans MT" w:hAnsi="Gill Sans MT"/>
                <w:sz w:val="22"/>
              </w:rPr>
              <w:t>d</w:t>
            </w:r>
            <w:r w:rsidRPr="009968B3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5F399D2C" w14:textId="77777777" w:rsidTr="001A1502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766618A3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0B68D9B2" w14:textId="77777777" w:rsidTr="001A1502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17BC9A02" w14:textId="77777777" w:rsidTr="001A1502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001A1502">
        <w:trPr>
          <w:trHeight w:val="293"/>
        </w:trPr>
        <w:tc>
          <w:tcPr>
            <w:tcW w:w="6561" w:type="dxa"/>
            <w:vAlign w:val="center"/>
          </w:tcPr>
          <w:p w14:paraId="396CFCFE" w14:textId="77777777" w:rsidR="009E3CEB" w:rsidRPr="009968B3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001A1502">
        <w:trPr>
          <w:trHeight w:val="397"/>
        </w:trPr>
        <w:tc>
          <w:tcPr>
            <w:tcW w:w="6561" w:type="dxa"/>
            <w:vAlign w:val="center"/>
          </w:tcPr>
          <w:p w14:paraId="2F8C8A38" w14:textId="58C712AF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001A1502">
        <w:trPr>
          <w:trHeight w:val="397"/>
        </w:trPr>
        <w:tc>
          <w:tcPr>
            <w:tcW w:w="6561" w:type="dxa"/>
            <w:vAlign w:val="center"/>
          </w:tcPr>
          <w:p w14:paraId="0D6D34C4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001A1502">
        <w:trPr>
          <w:trHeight w:val="343"/>
        </w:trPr>
        <w:tc>
          <w:tcPr>
            <w:tcW w:w="6561" w:type="dxa"/>
            <w:vAlign w:val="center"/>
          </w:tcPr>
          <w:p w14:paraId="7C0E43AE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07F1F5B0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6B268B" w14:textId="71B298E1" w:rsidR="00F3594F" w:rsidRDefault="00F3594F" w:rsidP="0044167D">
      <w:pPr>
        <w:rPr>
          <w:rFonts w:ascii="Gill Sans MT" w:hAnsi="Gill Sans MT" w:cs="Tahoma"/>
          <w:sz w:val="22"/>
          <w:szCs w:val="22"/>
        </w:rPr>
      </w:pPr>
    </w:p>
    <w:p w14:paraId="6B9FEFA3" w14:textId="3286CDE7" w:rsidR="00F3594F" w:rsidRDefault="00F3594F" w:rsidP="0044167D">
      <w:pPr>
        <w:rPr>
          <w:rFonts w:ascii="Gill Sans MT" w:hAnsi="Gill Sans MT" w:cs="Tahoma"/>
          <w:sz w:val="22"/>
          <w:szCs w:val="22"/>
        </w:rPr>
      </w:pPr>
    </w:p>
    <w:p w14:paraId="7895D2B5" w14:textId="26C16803" w:rsidR="003E55A0" w:rsidRDefault="003E55A0" w:rsidP="0044167D">
      <w:pPr>
        <w:rPr>
          <w:rFonts w:ascii="Gill Sans MT" w:hAnsi="Gill Sans MT" w:cs="Tahoma"/>
          <w:sz w:val="22"/>
          <w:szCs w:val="22"/>
        </w:rPr>
      </w:pPr>
    </w:p>
    <w:p w14:paraId="64BFF11C" w14:textId="77777777" w:rsidR="003E55A0" w:rsidRDefault="003E55A0" w:rsidP="0044167D">
      <w:pPr>
        <w:rPr>
          <w:rFonts w:ascii="Gill Sans MT" w:hAnsi="Gill Sans MT" w:cs="Tahoma"/>
          <w:sz w:val="22"/>
          <w:szCs w:val="22"/>
        </w:rPr>
      </w:pPr>
    </w:p>
    <w:p w14:paraId="6B45167A" w14:textId="77777777" w:rsidR="00F3594F" w:rsidRPr="009968B3" w:rsidRDefault="00F3594F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1A1502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1A1502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1A1502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008333C2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0664D" w:rsidRPr="009968B3" w14:paraId="2F8B02F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2547C1A3" w14:textId="5D450C4D" w:rsidR="0030664D" w:rsidRPr="000D2588" w:rsidRDefault="0030664D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9968B3">
              <w:rPr>
                <w:rFonts w:ascii="Gill Sans MT" w:hAnsi="Gill Sans MT"/>
              </w:rPr>
              <w:t>Excellent organisational skills, ability to prioritise and work effectively under pressure</w:t>
            </w:r>
          </w:p>
        </w:tc>
        <w:tc>
          <w:tcPr>
            <w:tcW w:w="410" w:type="dxa"/>
            <w:gridSpan w:val="2"/>
            <w:vAlign w:val="center"/>
          </w:tcPr>
          <w:p w14:paraId="4CDC4F60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ADDE274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45480A" w14:textId="05E7CE62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15E9A7EA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DB6E49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022BBC9" w14:textId="7E697350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30664D" w:rsidRPr="009968B3" w14:paraId="0544E7EF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1767F820" w14:textId="2A218AF8" w:rsidR="0030664D" w:rsidRPr="000D2588" w:rsidRDefault="0030664D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9968B3">
              <w:rPr>
                <w:rFonts w:ascii="Gill Sans MT" w:hAnsi="Gill Sans MT"/>
              </w:rPr>
              <w:t>Flexible approach to working</w:t>
            </w:r>
          </w:p>
        </w:tc>
        <w:tc>
          <w:tcPr>
            <w:tcW w:w="410" w:type="dxa"/>
            <w:gridSpan w:val="2"/>
            <w:vAlign w:val="center"/>
          </w:tcPr>
          <w:p w14:paraId="0AA6A5CA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32F8C5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C7E74DB" w14:textId="28E543DE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A55E6D9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86053F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C8429D0" w14:textId="2E79B1D5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301A2660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00624ED4" w14:textId="0E9715B2" w:rsidR="0044167D" w:rsidRPr="00F13C7C" w:rsidRDefault="00F13C7C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9A8C38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763EEB51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9968B3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4BEC3D3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7A628C60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tbl>
      <w:tblPr>
        <w:tblW w:w="9625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401EB4" w14:paraId="4461BAC2" w14:textId="77777777" w:rsidTr="001A1502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2D3BF3" w14:textId="77777777" w:rsidR="00401EB4" w:rsidRDefault="00401EB4" w:rsidP="00401E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>Other requirements for employment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  <w:tr w:rsidR="00401EB4" w14:paraId="51378647" w14:textId="77777777" w:rsidTr="00401EB4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68A60" w14:textId="77777777" w:rsidR="00401EB4" w:rsidRDefault="00401EB4" w:rsidP="00401E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  <w:u w:val="single"/>
              </w:rPr>
              <w:t>Essential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  <w:tr w:rsidR="00401EB4" w14:paraId="2A014BB3" w14:textId="77777777" w:rsidTr="00401EB4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71FF1" w14:textId="77777777" w:rsidR="00401EB4" w:rsidRDefault="00401EB4" w:rsidP="00401EB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Enhanced DBS check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</w:tbl>
    <w:p w14:paraId="40F608CE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F4A70E8" w14:textId="63D3010C" w:rsidR="004E4306" w:rsidRPr="00662F1D" w:rsidRDefault="004E4306" w:rsidP="004E4306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0B3039">
        <w:rPr>
          <w:rFonts w:ascii="Gill Sans MT" w:hAnsi="Gill Sans MT" w:cs="Tahoma"/>
          <w:bCs/>
          <w:sz w:val="22"/>
          <w:szCs w:val="22"/>
        </w:rPr>
        <w:t>June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4F1A" w14:textId="77777777" w:rsidR="00AC71F5" w:rsidRDefault="00AC71F5">
      <w:r>
        <w:separator/>
      </w:r>
    </w:p>
  </w:endnote>
  <w:endnote w:type="continuationSeparator" w:id="0">
    <w:p w14:paraId="03BFB848" w14:textId="77777777" w:rsidR="00AC71F5" w:rsidRDefault="00AC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065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46785" w14:textId="2780B52E" w:rsidR="00FB4E8C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szCs w:val="20"/>
              </w:rPr>
            </w:pPr>
            <w:r w:rsidRPr="00FB4E8C">
              <w:rPr>
                <w:rFonts w:ascii="Gill Sans MT" w:hAnsi="Gill Sans MT"/>
                <w:szCs w:val="20"/>
              </w:rPr>
              <w:t xml:space="preserve">Page 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="002723F6">
              <w:rPr>
                <w:rFonts w:ascii="Gill Sans MT" w:hAnsi="Gill Sans MT"/>
                <w:b/>
                <w:bCs/>
                <w:noProof/>
                <w:szCs w:val="20"/>
              </w:rPr>
              <w:t>4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FB4E8C">
              <w:rPr>
                <w:rFonts w:ascii="Gill Sans MT" w:hAnsi="Gill Sans MT"/>
                <w:szCs w:val="20"/>
              </w:rPr>
              <w:t xml:space="preserve"> of 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="002723F6">
              <w:rPr>
                <w:rFonts w:ascii="Gill Sans MT" w:hAnsi="Gill Sans MT"/>
                <w:b/>
                <w:bCs/>
                <w:noProof/>
                <w:szCs w:val="20"/>
              </w:rPr>
              <w:t>4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  <w:p w14:paraId="5C38222F" w14:textId="37A98DD6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3E55A0">
              <w:rPr>
                <w:rFonts w:ascii="Gill Sans MT" w:hAnsi="Gill Sans MT"/>
                <w:szCs w:val="20"/>
              </w:rPr>
              <w:t>Mat</w:t>
            </w:r>
            <w:r w:rsidR="00C87AF7">
              <w:rPr>
                <w:rFonts w:ascii="Gill Sans MT" w:hAnsi="Gill Sans MT"/>
                <w:szCs w:val="20"/>
              </w:rPr>
              <w:t>h</w:t>
            </w:r>
            <w:r w:rsidR="003E55A0">
              <w:rPr>
                <w:rFonts w:ascii="Gill Sans MT" w:hAnsi="Gill Sans MT"/>
                <w:szCs w:val="20"/>
              </w:rPr>
              <w:t>s</w:t>
            </w:r>
            <w:r w:rsidR="001A1502">
              <w:rPr>
                <w:rFonts w:ascii="Gill Sans MT" w:hAnsi="Gill Sans MT"/>
                <w:szCs w:val="20"/>
              </w:rPr>
              <w:t xml:space="preserve"> (Functional Skills)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F84D" w14:textId="77777777" w:rsidR="00AC71F5" w:rsidRDefault="00AC71F5">
      <w:r>
        <w:separator/>
      </w:r>
    </w:p>
  </w:footnote>
  <w:footnote w:type="continuationSeparator" w:id="0">
    <w:p w14:paraId="481F0FAB" w14:textId="77777777" w:rsidR="00AC71F5" w:rsidRDefault="00AC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DD"/>
    <w:multiLevelType w:val="multilevel"/>
    <w:tmpl w:val="4A922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22F94"/>
    <w:multiLevelType w:val="multilevel"/>
    <w:tmpl w:val="16E24B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1765B"/>
    <w:multiLevelType w:val="multilevel"/>
    <w:tmpl w:val="B03EAE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DA5"/>
    <w:multiLevelType w:val="multilevel"/>
    <w:tmpl w:val="47C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6116A"/>
    <w:multiLevelType w:val="hybridMultilevel"/>
    <w:tmpl w:val="A3465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15F"/>
    <w:multiLevelType w:val="multilevel"/>
    <w:tmpl w:val="4EEC3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128A1"/>
    <w:multiLevelType w:val="multilevel"/>
    <w:tmpl w:val="D090D0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C78F7"/>
    <w:multiLevelType w:val="multilevel"/>
    <w:tmpl w:val="BFC2F8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24A4C"/>
    <w:multiLevelType w:val="hybridMultilevel"/>
    <w:tmpl w:val="E2BCD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10F64"/>
    <w:multiLevelType w:val="multilevel"/>
    <w:tmpl w:val="5D76D3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15A22"/>
    <w:multiLevelType w:val="multilevel"/>
    <w:tmpl w:val="01A0B9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613FF"/>
    <w:multiLevelType w:val="multilevel"/>
    <w:tmpl w:val="C5ACE8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5539F"/>
    <w:multiLevelType w:val="multilevel"/>
    <w:tmpl w:val="7B18CB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A2EC2"/>
    <w:multiLevelType w:val="multilevel"/>
    <w:tmpl w:val="09D69B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311F9"/>
    <w:multiLevelType w:val="multilevel"/>
    <w:tmpl w:val="6E30BE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B4DEF"/>
    <w:multiLevelType w:val="multilevel"/>
    <w:tmpl w:val="1AB01F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27DF0"/>
    <w:multiLevelType w:val="multilevel"/>
    <w:tmpl w:val="735AD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F692C"/>
    <w:multiLevelType w:val="multilevel"/>
    <w:tmpl w:val="227091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82B3C"/>
    <w:multiLevelType w:val="multilevel"/>
    <w:tmpl w:val="C226D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4A1336"/>
    <w:multiLevelType w:val="multilevel"/>
    <w:tmpl w:val="7DA46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B419D"/>
    <w:multiLevelType w:val="multilevel"/>
    <w:tmpl w:val="D41CD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E22CB"/>
    <w:multiLevelType w:val="multilevel"/>
    <w:tmpl w:val="0BB683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82686F"/>
    <w:multiLevelType w:val="multilevel"/>
    <w:tmpl w:val="4D7292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644265">
    <w:abstractNumId w:val="8"/>
  </w:num>
  <w:num w:numId="2" w16cid:durableId="963194171">
    <w:abstractNumId w:val="9"/>
  </w:num>
  <w:num w:numId="3" w16cid:durableId="395905341">
    <w:abstractNumId w:val="12"/>
  </w:num>
  <w:num w:numId="4" w16cid:durableId="164371257">
    <w:abstractNumId w:val="20"/>
  </w:num>
  <w:num w:numId="5" w16cid:durableId="526985716">
    <w:abstractNumId w:val="5"/>
  </w:num>
  <w:num w:numId="6" w16cid:durableId="1463112870">
    <w:abstractNumId w:val="0"/>
  </w:num>
  <w:num w:numId="7" w16cid:durableId="257755410">
    <w:abstractNumId w:val="22"/>
  </w:num>
  <w:num w:numId="8" w16cid:durableId="1109737440">
    <w:abstractNumId w:val="18"/>
  </w:num>
  <w:num w:numId="9" w16cid:durableId="136384330">
    <w:abstractNumId w:val="3"/>
  </w:num>
  <w:num w:numId="10" w16cid:durableId="122693192">
    <w:abstractNumId w:val="24"/>
  </w:num>
  <w:num w:numId="11" w16cid:durableId="517355191">
    <w:abstractNumId w:val="25"/>
  </w:num>
  <w:num w:numId="12" w16cid:durableId="570434042">
    <w:abstractNumId w:val="21"/>
  </w:num>
  <w:num w:numId="13" w16cid:durableId="2106460398">
    <w:abstractNumId w:val="6"/>
  </w:num>
  <w:num w:numId="14" w16cid:durableId="1744133384">
    <w:abstractNumId w:val="19"/>
  </w:num>
  <w:num w:numId="15" w16cid:durableId="2107379615">
    <w:abstractNumId w:val="17"/>
  </w:num>
  <w:num w:numId="16" w16cid:durableId="2066104577">
    <w:abstractNumId w:val="23"/>
  </w:num>
  <w:num w:numId="17" w16cid:durableId="1813213781">
    <w:abstractNumId w:val="10"/>
  </w:num>
  <w:num w:numId="18" w16cid:durableId="1148397501">
    <w:abstractNumId w:val="13"/>
  </w:num>
  <w:num w:numId="19" w16cid:durableId="1364398970">
    <w:abstractNumId w:val="15"/>
  </w:num>
  <w:num w:numId="20" w16cid:durableId="499273473">
    <w:abstractNumId w:val="11"/>
  </w:num>
  <w:num w:numId="21" w16cid:durableId="374500649">
    <w:abstractNumId w:val="14"/>
  </w:num>
  <w:num w:numId="22" w16cid:durableId="668992495">
    <w:abstractNumId w:val="2"/>
  </w:num>
  <w:num w:numId="23" w16cid:durableId="83385851">
    <w:abstractNumId w:val="7"/>
  </w:num>
  <w:num w:numId="24" w16cid:durableId="49501035">
    <w:abstractNumId w:val="1"/>
  </w:num>
  <w:num w:numId="25" w16cid:durableId="2022390276">
    <w:abstractNumId w:val="16"/>
  </w:num>
  <w:num w:numId="26" w16cid:durableId="3710735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4026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B3039"/>
    <w:rsid w:val="000C12CC"/>
    <w:rsid w:val="000D5F1D"/>
    <w:rsid w:val="000E0098"/>
    <w:rsid w:val="000E635F"/>
    <w:rsid w:val="000E7FBA"/>
    <w:rsid w:val="000F224D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657B7"/>
    <w:rsid w:val="00176D26"/>
    <w:rsid w:val="00180822"/>
    <w:rsid w:val="00181E7E"/>
    <w:rsid w:val="00183FA7"/>
    <w:rsid w:val="00187D6C"/>
    <w:rsid w:val="00190A29"/>
    <w:rsid w:val="001964A1"/>
    <w:rsid w:val="001A1502"/>
    <w:rsid w:val="001A3C38"/>
    <w:rsid w:val="001B13DA"/>
    <w:rsid w:val="001B4352"/>
    <w:rsid w:val="001B55CF"/>
    <w:rsid w:val="001B74D2"/>
    <w:rsid w:val="001C36B9"/>
    <w:rsid w:val="001D297D"/>
    <w:rsid w:val="001E02CB"/>
    <w:rsid w:val="00201225"/>
    <w:rsid w:val="002139F1"/>
    <w:rsid w:val="00216BEA"/>
    <w:rsid w:val="00220870"/>
    <w:rsid w:val="00220C49"/>
    <w:rsid w:val="00223402"/>
    <w:rsid w:val="0023155C"/>
    <w:rsid w:val="00232B5D"/>
    <w:rsid w:val="0023492C"/>
    <w:rsid w:val="0023564A"/>
    <w:rsid w:val="0025375B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2F7BF4"/>
    <w:rsid w:val="0030664D"/>
    <w:rsid w:val="00322D06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876B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5A0"/>
    <w:rsid w:val="003F09BA"/>
    <w:rsid w:val="003F2CB9"/>
    <w:rsid w:val="003F72F6"/>
    <w:rsid w:val="00401EB4"/>
    <w:rsid w:val="004028B2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7167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2D40"/>
    <w:rsid w:val="00485A06"/>
    <w:rsid w:val="00494875"/>
    <w:rsid w:val="00497B3D"/>
    <w:rsid w:val="004A2B6C"/>
    <w:rsid w:val="004B5102"/>
    <w:rsid w:val="004C6278"/>
    <w:rsid w:val="004C782A"/>
    <w:rsid w:val="004D2DE5"/>
    <w:rsid w:val="004D3C02"/>
    <w:rsid w:val="004D6266"/>
    <w:rsid w:val="004E2D01"/>
    <w:rsid w:val="004E4306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17526"/>
    <w:rsid w:val="005216C9"/>
    <w:rsid w:val="00530412"/>
    <w:rsid w:val="00533720"/>
    <w:rsid w:val="005612DC"/>
    <w:rsid w:val="005657A8"/>
    <w:rsid w:val="00566AED"/>
    <w:rsid w:val="0057028F"/>
    <w:rsid w:val="0057567C"/>
    <w:rsid w:val="00575A94"/>
    <w:rsid w:val="00580252"/>
    <w:rsid w:val="00580A83"/>
    <w:rsid w:val="00593411"/>
    <w:rsid w:val="00593837"/>
    <w:rsid w:val="005A64D4"/>
    <w:rsid w:val="005B1C48"/>
    <w:rsid w:val="005B1CB6"/>
    <w:rsid w:val="005B64FC"/>
    <w:rsid w:val="005C34A0"/>
    <w:rsid w:val="005C41A4"/>
    <w:rsid w:val="005D0515"/>
    <w:rsid w:val="005D0A38"/>
    <w:rsid w:val="005E479E"/>
    <w:rsid w:val="005E4A5E"/>
    <w:rsid w:val="005E6855"/>
    <w:rsid w:val="005F39D6"/>
    <w:rsid w:val="005F4F8E"/>
    <w:rsid w:val="00603646"/>
    <w:rsid w:val="0060369F"/>
    <w:rsid w:val="00604974"/>
    <w:rsid w:val="00606F3B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101A"/>
    <w:rsid w:val="006847E0"/>
    <w:rsid w:val="00685416"/>
    <w:rsid w:val="00686B3A"/>
    <w:rsid w:val="006A1708"/>
    <w:rsid w:val="006A5B71"/>
    <w:rsid w:val="006B0427"/>
    <w:rsid w:val="006B05CA"/>
    <w:rsid w:val="006B13D3"/>
    <w:rsid w:val="006B5D48"/>
    <w:rsid w:val="006B6C20"/>
    <w:rsid w:val="006C305B"/>
    <w:rsid w:val="006C59CE"/>
    <w:rsid w:val="006C689A"/>
    <w:rsid w:val="006D219D"/>
    <w:rsid w:val="006E47C3"/>
    <w:rsid w:val="006F2370"/>
    <w:rsid w:val="007067FA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84974"/>
    <w:rsid w:val="00797003"/>
    <w:rsid w:val="007A33B0"/>
    <w:rsid w:val="007A6C46"/>
    <w:rsid w:val="007A7C7C"/>
    <w:rsid w:val="007B0BC1"/>
    <w:rsid w:val="007B15E8"/>
    <w:rsid w:val="007B2D7D"/>
    <w:rsid w:val="007B59AD"/>
    <w:rsid w:val="007C0D53"/>
    <w:rsid w:val="007D3786"/>
    <w:rsid w:val="007E3224"/>
    <w:rsid w:val="007E42EC"/>
    <w:rsid w:val="007F4E6A"/>
    <w:rsid w:val="007F6F32"/>
    <w:rsid w:val="00804505"/>
    <w:rsid w:val="008065FB"/>
    <w:rsid w:val="00821437"/>
    <w:rsid w:val="00830DD9"/>
    <w:rsid w:val="008333C2"/>
    <w:rsid w:val="008421A6"/>
    <w:rsid w:val="00843615"/>
    <w:rsid w:val="00843C78"/>
    <w:rsid w:val="00845CDE"/>
    <w:rsid w:val="0085600E"/>
    <w:rsid w:val="00865B0E"/>
    <w:rsid w:val="00867F7B"/>
    <w:rsid w:val="008843B9"/>
    <w:rsid w:val="00884AA3"/>
    <w:rsid w:val="00895734"/>
    <w:rsid w:val="00896ADE"/>
    <w:rsid w:val="00897E71"/>
    <w:rsid w:val="008A0E37"/>
    <w:rsid w:val="008B10FF"/>
    <w:rsid w:val="008B2D40"/>
    <w:rsid w:val="008C736C"/>
    <w:rsid w:val="008C75A5"/>
    <w:rsid w:val="008D0215"/>
    <w:rsid w:val="008E217E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548EB"/>
    <w:rsid w:val="00964132"/>
    <w:rsid w:val="00965BAD"/>
    <w:rsid w:val="00966250"/>
    <w:rsid w:val="00974921"/>
    <w:rsid w:val="00975634"/>
    <w:rsid w:val="00981E68"/>
    <w:rsid w:val="0098348D"/>
    <w:rsid w:val="00990352"/>
    <w:rsid w:val="009968B3"/>
    <w:rsid w:val="009A1C11"/>
    <w:rsid w:val="009A5104"/>
    <w:rsid w:val="009C1B34"/>
    <w:rsid w:val="009C2E97"/>
    <w:rsid w:val="009C4F48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7EE4"/>
    <w:rsid w:val="00A23049"/>
    <w:rsid w:val="00A32396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63D16"/>
    <w:rsid w:val="00A74F73"/>
    <w:rsid w:val="00A76CB2"/>
    <w:rsid w:val="00A76EBF"/>
    <w:rsid w:val="00A82454"/>
    <w:rsid w:val="00A914DB"/>
    <w:rsid w:val="00AA3ACD"/>
    <w:rsid w:val="00AA70AD"/>
    <w:rsid w:val="00AB212A"/>
    <w:rsid w:val="00AB35EB"/>
    <w:rsid w:val="00AC0ADE"/>
    <w:rsid w:val="00AC71F5"/>
    <w:rsid w:val="00AD4030"/>
    <w:rsid w:val="00AE2581"/>
    <w:rsid w:val="00AE32E9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B3FF6"/>
    <w:rsid w:val="00BC51D7"/>
    <w:rsid w:val="00BD32BF"/>
    <w:rsid w:val="00BD69DD"/>
    <w:rsid w:val="00BD7AD1"/>
    <w:rsid w:val="00BF61A2"/>
    <w:rsid w:val="00BF7005"/>
    <w:rsid w:val="00C04265"/>
    <w:rsid w:val="00C05022"/>
    <w:rsid w:val="00C1628D"/>
    <w:rsid w:val="00C245BF"/>
    <w:rsid w:val="00C263B3"/>
    <w:rsid w:val="00C31E0A"/>
    <w:rsid w:val="00C344C2"/>
    <w:rsid w:val="00C34BB6"/>
    <w:rsid w:val="00C472F2"/>
    <w:rsid w:val="00C56A2E"/>
    <w:rsid w:val="00C57B0D"/>
    <w:rsid w:val="00C61FDF"/>
    <w:rsid w:val="00C80A2E"/>
    <w:rsid w:val="00C87AF7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3B8B"/>
    <w:rsid w:val="00D2661D"/>
    <w:rsid w:val="00D3309D"/>
    <w:rsid w:val="00D35AE0"/>
    <w:rsid w:val="00D36D8B"/>
    <w:rsid w:val="00D37223"/>
    <w:rsid w:val="00D47155"/>
    <w:rsid w:val="00D478A8"/>
    <w:rsid w:val="00D50CC0"/>
    <w:rsid w:val="00D513CA"/>
    <w:rsid w:val="00D51825"/>
    <w:rsid w:val="00D559E7"/>
    <w:rsid w:val="00D63F9E"/>
    <w:rsid w:val="00D64E46"/>
    <w:rsid w:val="00D81B6D"/>
    <w:rsid w:val="00D83139"/>
    <w:rsid w:val="00D83F37"/>
    <w:rsid w:val="00D854CB"/>
    <w:rsid w:val="00D907D9"/>
    <w:rsid w:val="00D9299F"/>
    <w:rsid w:val="00D97B66"/>
    <w:rsid w:val="00DA2D61"/>
    <w:rsid w:val="00DA41A7"/>
    <w:rsid w:val="00DA43AB"/>
    <w:rsid w:val="00DD4154"/>
    <w:rsid w:val="00DE0BD3"/>
    <w:rsid w:val="00DE10BA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25932"/>
    <w:rsid w:val="00E428B0"/>
    <w:rsid w:val="00E4488B"/>
    <w:rsid w:val="00E50C34"/>
    <w:rsid w:val="00E523A9"/>
    <w:rsid w:val="00E53EBE"/>
    <w:rsid w:val="00E54654"/>
    <w:rsid w:val="00E6276A"/>
    <w:rsid w:val="00E85701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13C7C"/>
    <w:rsid w:val="00F176BC"/>
    <w:rsid w:val="00F21231"/>
    <w:rsid w:val="00F21E8F"/>
    <w:rsid w:val="00F23F99"/>
    <w:rsid w:val="00F31EAD"/>
    <w:rsid w:val="00F33B59"/>
    <w:rsid w:val="00F34BA5"/>
    <w:rsid w:val="00F3594F"/>
    <w:rsid w:val="00F55A1C"/>
    <w:rsid w:val="00F60A0E"/>
    <w:rsid w:val="00F613C0"/>
    <w:rsid w:val="00F7024C"/>
    <w:rsid w:val="00F73010"/>
    <w:rsid w:val="00F75B27"/>
    <w:rsid w:val="00F845A9"/>
    <w:rsid w:val="00F85E38"/>
    <w:rsid w:val="00F8765E"/>
    <w:rsid w:val="00F95586"/>
    <w:rsid w:val="00F96AA4"/>
    <w:rsid w:val="00FA4F08"/>
    <w:rsid w:val="00FA5350"/>
    <w:rsid w:val="00FA5DF1"/>
    <w:rsid w:val="00FB4E8C"/>
    <w:rsid w:val="00FC167D"/>
    <w:rsid w:val="00FC1FD5"/>
    <w:rsid w:val="00FC434B"/>
    <w:rsid w:val="00FC5C85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F13C7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7FBBB3-500A-4DB2-9913-26FEDBE1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a18e0045-47e2-4735-bb70-87cfa40bc854"/>
    <ds:schemaRef ds:uri="3f0fb0fc-051a-42fe-ba61-956e4112c6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5</Pages>
  <Words>961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2021-05-05T16:05:00Z</cp:lastPrinted>
  <dcterms:created xsi:type="dcterms:W3CDTF">2024-02-14T16:38:00Z</dcterms:created>
  <dcterms:modified xsi:type="dcterms:W3CDTF">2024-02-14T16:38:00Z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