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61F5" w14:textId="42DDF0F5" w:rsidR="00CE5244" w:rsidRPr="004A0574" w:rsidRDefault="00E80BC6" w:rsidP="00CE5244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7C24D6A" wp14:editId="129EA163">
            <wp:simplePos x="0" y="0"/>
            <wp:positionH relativeFrom="column">
              <wp:posOffset>4162425</wp:posOffset>
            </wp:positionH>
            <wp:positionV relativeFrom="paragraph">
              <wp:posOffset>-1162685</wp:posOffset>
            </wp:positionV>
            <wp:extent cx="2656840" cy="129540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244" w:rsidRPr="004A0574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050FC8" w:rsidRPr="004A0574">
        <w:rPr>
          <w:rFonts w:ascii="Gill Sans MT" w:hAnsi="Gill Sans MT" w:cs="Tahoma"/>
          <w:b/>
          <w:sz w:val="32"/>
          <w:szCs w:val="32"/>
        </w:rPr>
        <w:t xml:space="preserve">in </w:t>
      </w:r>
      <w:r w:rsidR="00A87E99">
        <w:rPr>
          <w:rFonts w:ascii="Gill Sans MT" w:hAnsi="Gill Sans MT" w:cs="Tahoma"/>
          <w:b/>
          <w:sz w:val="32"/>
          <w:szCs w:val="32"/>
        </w:rPr>
        <w:t>Education and Childcare</w:t>
      </w:r>
    </w:p>
    <w:p w14:paraId="778DABF9" w14:textId="77777777" w:rsidR="00CE5244" w:rsidRPr="007F5DC0" w:rsidRDefault="00CE5244" w:rsidP="00CE5244">
      <w:pPr>
        <w:rPr>
          <w:rFonts w:ascii="Gill Sans MT" w:hAnsi="Gill Sans MT" w:cs="Tahoma"/>
          <w:b/>
        </w:rPr>
      </w:pPr>
      <w:r w:rsidRPr="007F5DC0">
        <w:rPr>
          <w:rFonts w:ascii="Gill Sans MT" w:hAnsi="Gill Sans MT" w:cs="Tahoma"/>
          <w:b/>
        </w:rPr>
        <w:t>Job Description</w:t>
      </w:r>
    </w:p>
    <w:p w14:paraId="110B6399" w14:textId="77777777" w:rsidR="00CE5244" w:rsidRPr="004A0574" w:rsidRDefault="00CE5244" w:rsidP="00CE5244">
      <w:pPr>
        <w:rPr>
          <w:rFonts w:ascii="Gill Sans MT" w:hAnsi="Gill Sans MT" w:cs="Tahoma"/>
          <w:sz w:val="20"/>
          <w:szCs w:val="20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26"/>
        <w:gridCol w:w="289"/>
        <w:gridCol w:w="6291"/>
      </w:tblGrid>
      <w:tr w:rsidR="00CE5244" w:rsidRPr="007F5DC0" w14:paraId="21AE647C" w14:textId="77777777" w:rsidTr="008F1C1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8AD09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24E8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BD530" w14:textId="76278D80" w:rsidR="00CE5244" w:rsidRPr="007F5DC0" w:rsidRDefault="00CE5244" w:rsidP="00D8746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Faculty of </w:t>
            </w:r>
            <w:r w:rsidR="006929DE"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Services, </w:t>
            </w:r>
            <w:r w:rsidR="00ED448E"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En</w:t>
            </w:r>
            <w:r w:rsidR="006929DE"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gineering &amp; Construction</w:t>
            </w:r>
          </w:p>
        </w:tc>
      </w:tr>
    </w:tbl>
    <w:p w14:paraId="3A51BEEA" w14:textId="77777777" w:rsidR="00CE5244" w:rsidRPr="007F5DC0" w:rsidRDefault="00CE5244" w:rsidP="00CE524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78" w:type="dxa"/>
        <w:tblLook w:val="04A0" w:firstRow="1" w:lastRow="0" w:firstColumn="1" w:lastColumn="0" w:noHBand="0" w:noVBand="1"/>
      </w:tblPr>
      <w:tblGrid>
        <w:gridCol w:w="3628"/>
        <w:gridCol w:w="289"/>
        <w:gridCol w:w="6261"/>
      </w:tblGrid>
      <w:tr w:rsidR="00CE5244" w:rsidRPr="007F5DC0" w14:paraId="5911288A" w14:textId="77777777" w:rsidTr="008F1C1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5F6FD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3BE5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3C749" w14:textId="55DB4D28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£2</w:t>
            </w:r>
            <w:r w:rsidR="00D138FF">
              <w:rPr>
                <w:rFonts w:ascii="Gill Sans MT" w:hAnsi="Gill Sans MT" w:cs="Tahoma"/>
                <w:b/>
                <w:bCs/>
                <w:sz w:val="22"/>
                <w:szCs w:val="22"/>
              </w:rPr>
              <w:t>5,808</w:t>
            </w: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- £3</w:t>
            </w:r>
            <w:r w:rsidR="00D138FF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8,936 </w:t>
            </w:r>
            <w:r w:rsidR="00D138FF" w:rsidRPr="00D138FF">
              <w:rPr>
                <w:b/>
                <w:bCs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024D1B11" w14:textId="77777777" w:rsidR="00CE5244" w:rsidRPr="007F5DC0" w:rsidRDefault="00CE5244" w:rsidP="00CE524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64" w:type="dxa"/>
        <w:tblLook w:val="04A0" w:firstRow="1" w:lastRow="0" w:firstColumn="1" w:lastColumn="0" w:noHBand="0" w:noVBand="1"/>
      </w:tblPr>
      <w:tblGrid>
        <w:gridCol w:w="3628"/>
        <w:gridCol w:w="289"/>
        <w:gridCol w:w="6247"/>
      </w:tblGrid>
      <w:tr w:rsidR="00CE5244" w:rsidRPr="007F5DC0" w14:paraId="2EBA82E5" w14:textId="77777777" w:rsidTr="008F1C1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AAC5" w14:textId="77777777" w:rsidR="00405CD3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631401FD" w14:textId="44C796F9" w:rsidR="00CE5244" w:rsidRPr="00405CD3" w:rsidRDefault="00CE5244" w:rsidP="008F1C1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05CD3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2434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887A" w14:textId="05CB2136" w:rsidR="00CE5244" w:rsidRPr="007F5DC0" w:rsidRDefault="00405CD3" w:rsidP="007C1268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443C451C" w14:textId="77777777" w:rsidR="00CE5244" w:rsidRPr="007F5DC0" w:rsidRDefault="00CE5244" w:rsidP="00CE524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34"/>
        <w:gridCol w:w="289"/>
        <w:gridCol w:w="6283"/>
      </w:tblGrid>
      <w:tr w:rsidR="00CE5244" w:rsidRPr="007F5DC0" w14:paraId="7FA29F09" w14:textId="77777777" w:rsidTr="008F1C15">
        <w:trPr>
          <w:trHeight w:val="39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2CAB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92BD" w14:textId="77777777" w:rsidR="00CE5244" w:rsidRPr="007F5DC0" w:rsidRDefault="00CE5244" w:rsidP="008F1C1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FE62" w14:textId="77777777" w:rsidR="00CE5244" w:rsidRPr="007F5DC0" w:rsidRDefault="00CE5244" w:rsidP="006929DE">
            <w:pPr>
              <w:autoSpaceDE w:val="0"/>
              <w:autoSpaceDN w:val="0"/>
              <w:adjustRightInd w:val="0"/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</w:pPr>
            <w:r w:rsidRPr="007F5DC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Assistant Director – </w:t>
            </w:r>
            <w:r w:rsidR="006929DE" w:rsidRPr="007F5DC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Health, Access, Care, Entry Level &amp; Teacher Training</w:t>
            </w:r>
            <w:r w:rsidRPr="007F5DC0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CBC0746" w14:textId="77777777" w:rsidR="00CE5244" w:rsidRPr="007F5DC0" w:rsidRDefault="00CE5244" w:rsidP="00CE5244">
      <w:pPr>
        <w:rPr>
          <w:rFonts w:ascii="Gill Sans MT" w:hAnsi="Gill Sans MT" w:cs="Tahoma"/>
          <w:b/>
          <w:bCs/>
          <w:sz w:val="22"/>
          <w:szCs w:val="22"/>
        </w:rPr>
      </w:pPr>
    </w:p>
    <w:p w14:paraId="746FBB4E" w14:textId="53626F88" w:rsidR="00CE5244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b/>
          <w:bCs/>
          <w:sz w:val="22"/>
          <w:szCs w:val="22"/>
        </w:rPr>
        <w:t xml:space="preserve">  Responsibility for:</w:t>
      </w:r>
      <w:r w:rsidRPr="007F5DC0">
        <w:rPr>
          <w:rFonts w:ascii="Gill Sans MT" w:hAnsi="Gill Sans MT" w:cs="Tahoma"/>
          <w:sz w:val="22"/>
          <w:szCs w:val="22"/>
        </w:rPr>
        <w:tab/>
      </w:r>
      <w:r w:rsidR="00ED448E" w:rsidRPr="007F5DC0">
        <w:rPr>
          <w:rFonts w:ascii="Gill Sans MT" w:hAnsi="Gill Sans MT" w:cs="Tahoma"/>
          <w:sz w:val="22"/>
          <w:szCs w:val="22"/>
        </w:rPr>
        <w:t xml:space="preserve">:    </w:t>
      </w:r>
      <w:r w:rsidR="006929DE" w:rsidRPr="007F5DC0">
        <w:rPr>
          <w:rFonts w:ascii="Gill Sans MT" w:hAnsi="Gill Sans MT" w:cs="Tahoma"/>
          <w:sz w:val="22"/>
          <w:szCs w:val="22"/>
        </w:rPr>
        <w:t xml:space="preserve">Teaching on a range of courses in </w:t>
      </w:r>
      <w:r w:rsidR="00A87E99">
        <w:rPr>
          <w:rFonts w:ascii="Gill Sans MT" w:hAnsi="Gill Sans MT" w:cs="Tahoma"/>
          <w:sz w:val="22"/>
          <w:szCs w:val="22"/>
        </w:rPr>
        <w:t>Education and Childcare</w:t>
      </w:r>
      <w:r w:rsidR="00405CD3">
        <w:rPr>
          <w:rFonts w:ascii="Gill Sans MT" w:hAnsi="Gill Sans MT" w:cs="Tahoma"/>
          <w:sz w:val="22"/>
          <w:szCs w:val="22"/>
        </w:rPr>
        <w:t>;</w:t>
      </w:r>
    </w:p>
    <w:p w14:paraId="6B47AB20" w14:textId="377CE489" w:rsidR="00ED448E" w:rsidRPr="007F5DC0" w:rsidRDefault="00ED448E" w:rsidP="00ED448E">
      <w:pPr>
        <w:ind w:left="3690" w:hanging="3690"/>
        <w:rPr>
          <w:rFonts w:ascii="Gill Sans MT" w:hAnsi="Gill Sans MT" w:cs="Tahoma"/>
          <w:sz w:val="22"/>
          <w:szCs w:val="22"/>
        </w:rPr>
      </w:pPr>
    </w:p>
    <w:p w14:paraId="6265D84E" w14:textId="77777777" w:rsidR="00ED448E" w:rsidRPr="007F5DC0" w:rsidRDefault="00ED448E" w:rsidP="00ED448E">
      <w:pPr>
        <w:ind w:left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 xml:space="preserve">:    </w:t>
      </w:r>
      <w:r w:rsidR="00CE5244" w:rsidRPr="007F5DC0">
        <w:rPr>
          <w:rFonts w:ascii="Gill Sans MT" w:hAnsi="Gill Sans MT" w:cs="Tahoma"/>
          <w:sz w:val="22"/>
          <w:szCs w:val="22"/>
        </w:rPr>
        <w:t xml:space="preserve">Undertaking other duties including tutorial support and </w:t>
      </w:r>
    </w:p>
    <w:p w14:paraId="072E0F0F" w14:textId="40BE58F9" w:rsidR="00CE5244" w:rsidRPr="007F5DC0" w:rsidRDefault="00ED448E" w:rsidP="00ED448E">
      <w:pPr>
        <w:ind w:left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 xml:space="preserve">     </w:t>
      </w:r>
      <w:r w:rsidR="00CE5244" w:rsidRPr="007F5DC0">
        <w:rPr>
          <w:rFonts w:ascii="Gill Sans MT" w:hAnsi="Gill Sans MT" w:cs="Tahoma"/>
          <w:sz w:val="22"/>
          <w:szCs w:val="22"/>
        </w:rPr>
        <w:t>associated administrative tasks</w:t>
      </w:r>
      <w:r w:rsidR="00F64E5B">
        <w:rPr>
          <w:rFonts w:ascii="Gill Sans MT" w:hAnsi="Gill Sans MT" w:cs="Tahoma"/>
          <w:sz w:val="22"/>
          <w:szCs w:val="22"/>
        </w:rPr>
        <w:t>;</w:t>
      </w:r>
    </w:p>
    <w:p w14:paraId="0D046554" w14:textId="77777777" w:rsidR="00CE5244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</w:p>
    <w:p w14:paraId="60B38EA6" w14:textId="77777777" w:rsidR="00ED448E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ab/>
      </w:r>
      <w:r w:rsidR="00ED448E" w:rsidRPr="007F5DC0">
        <w:rPr>
          <w:rFonts w:ascii="Gill Sans MT" w:hAnsi="Gill Sans MT" w:cs="Tahoma"/>
          <w:sz w:val="22"/>
          <w:szCs w:val="22"/>
        </w:rPr>
        <w:t xml:space="preserve">:    </w:t>
      </w:r>
      <w:r w:rsidRPr="007F5DC0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  <w:r w:rsidR="00ED448E" w:rsidRPr="007F5DC0">
        <w:rPr>
          <w:rFonts w:ascii="Gill Sans MT" w:hAnsi="Gill Sans MT" w:cs="Tahoma"/>
          <w:sz w:val="22"/>
          <w:szCs w:val="22"/>
        </w:rPr>
        <w:t xml:space="preserve"> </w:t>
      </w:r>
    </w:p>
    <w:p w14:paraId="7CB007CD" w14:textId="3B2CBEE0" w:rsidR="00CE5244" w:rsidRPr="007F5DC0" w:rsidRDefault="00ED448E" w:rsidP="00ED448E">
      <w:pPr>
        <w:ind w:left="3690" w:hanging="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 xml:space="preserve">       </w:t>
      </w:r>
      <w:r w:rsidR="00CE5244" w:rsidRPr="007F5DC0">
        <w:rPr>
          <w:rFonts w:ascii="Gill Sans MT" w:hAnsi="Gill Sans MT" w:cs="Tahoma"/>
          <w:sz w:val="22"/>
          <w:szCs w:val="22"/>
        </w:rPr>
        <w:t>persons in line with college policies</w:t>
      </w:r>
      <w:r w:rsidR="00CE5244" w:rsidRPr="007F5DC0">
        <w:rPr>
          <w:rFonts w:ascii="Gill Sans MT" w:hAnsi="Gill Sans MT" w:cs="Tahoma"/>
          <w:sz w:val="22"/>
          <w:szCs w:val="22"/>
        </w:rPr>
        <w:tab/>
      </w:r>
      <w:r w:rsidR="00F64E5B">
        <w:rPr>
          <w:rFonts w:ascii="Gill Sans MT" w:hAnsi="Gill Sans MT" w:cs="Tahoma"/>
          <w:sz w:val="22"/>
          <w:szCs w:val="22"/>
        </w:rPr>
        <w:t xml:space="preserve">; </w:t>
      </w:r>
      <w:r w:rsidR="00F64E5B" w:rsidRPr="00844121">
        <w:rPr>
          <w:i/>
          <w:iCs/>
          <w:sz w:val="22"/>
          <w:szCs w:val="22"/>
        </w:rPr>
        <w:t>and</w:t>
      </w:r>
    </w:p>
    <w:p w14:paraId="08283DD6" w14:textId="77777777" w:rsidR="00CE5244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</w:p>
    <w:p w14:paraId="2893AA1A" w14:textId="77777777" w:rsidR="00ED448E" w:rsidRPr="007F5DC0" w:rsidRDefault="00CE5244" w:rsidP="00ED448E">
      <w:pPr>
        <w:ind w:left="3690" w:hanging="36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ab/>
      </w:r>
      <w:r w:rsidR="00ED448E" w:rsidRPr="007F5DC0">
        <w:rPr>
          <w:rFonts w:ascii="Gill Sans MT" w:hAnsi="Gill Sans MT" w:cs="Tahoma"/>
          <w:sz w:val="22"/>
          <w:szCs w:val="22"/>
        </w:rPr>
        <w:t xml:space="preserve">:    </w:t>
      </w:r>
      <w:r w:rsidRPr="007F5DC0">
        <w:rPr>
          <w:rFonts w:ascii="Gill Sans MT" w:hAnsi="Gill Sans MT" w:cs="Tahoma"/>
          <w:sz w:val="22"/>
          <w:szCs w:val="22"/>
        </w:rPr>
        <w:t xml:space="preserve">The marketing and promotion of the provision to employers </w:t>
      </w:r>
    </w:p>
    <w:p w14:paraId="0AD8DFAF" w14:textId="3339E233" w:rsidR="00CE5244" w:rsidRPr="007F5DC0" w:rsidRDefault="00ED448E" w:rsidP="00ED448E">
      <w:pPr>
        <w:ind w:left="3690" w:hanging="90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 xml:space="preserve">      </w:t>
      </w:r>
      <w:r w:rsidR="00CE5244" w:rsidRPr="007F5DC0">
        <w:rPr>
          <w:rFonts w:ascii="Gill Sans MT" w:hAnsi="Gill Sans MT" w:cs="Tahoma"/>
          <w:sz w:val="22"/>
          <w:szCs w:val="22"/>
        </w:rPr>
        <w:t>and stakeholders</w:t>
      </w:r>
    </w:p>
    <w:p w14:paraId="3D0A051B" w14:textId="77777777" w:rsidR="00CE5244" w:rsidRPr="007F5DC0" w:rsidRDefault="00CE5244" w:rsidP="00CE5244">
      <w:pPr>
        <w:rPr>
          <w:rFonts w:ascii="Gill Sans MT" w:hAnsi="Gill Sans MT" w:cs="Tahoma"/>
          <w:sz w:val="22"/>
          <w:szCs w:val="22"/>
        </w:rPr>
      </w:pPr>
    </w:p>
    <w:p w14:paraId="7ED8DB5B" w14:textId="77777777" w:rsidR="00CE5244" w:rsidRPr="007F5DC0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60641CD4" w14:textId="77777777" w:rsidR="00CE5244" w:rsidRPr="007F5DC0" w:rsidRDefault="00CE5244" w:rsidP="00CE5244">
      <w:pPr>
        <w:ind w:left="3600" w:hanging="3600"/>
        <w:rPr>
          <w:rFonts w:ascii="Gill Sans MT" w:hAnsi="Gill Sans MT" w:cs="Tahoma"/>
          <w:b/>
          <w:sz w:val="22"/>
          <w:szCs w:val="22"/>
        </w:rPr>
      </w:pPr>
      <w:r w:rsidRPr="007F5DC0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7BB2EB12" w14:textId="77777777" w:rsidR="00CE5244" w:rsidRPr="007F5DC0" w:rsidRDefault="00CE5244" w:rsidP="00CE5244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19F10D9F" w14:textId="77777777" w:rsidR="00CE5244" w:rsidRPr="007F5DC0" w:rsidRDefault="00CE5244" w:rsidP="00CE5244">
      <w:pPr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To provide innovative and engaging teaching and learning to the College’s learners in order to ensure that the provision:</w:t>
      </w:r>
    </w:p>
    <w:p w14:paraId="4FA45ECF" w14:textId="77777777" w:rsidR="00CE5244" w:rsidRPr="007F5DC0" w:rsidRDefault="00CE5244" w:rsidP="00CE5244">
      <w:pPr>
        <w:rPr>
          <w:rFonts w:ascii="Gill Sans MT" w:hAnsi="Gill Sans MT" w:cs="Tahoma"/>
          <w:sz w:val="22"/>
          <w:szCs w:val="22"/>
        </w:rPr>
      </w:pPr>
    </w:p>
    <w:p w14:paraId="6FD60110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Meets the needs of learners, employers and other stakeholders</w:t>
      </w:r>
    </w:p>
    <w:p w14:paraId="7FF3C928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</w:p>
    <w:p w14:paraId="4678F798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Is effective, efficient and provide excellent value for money</w:t>
      </w:r>
    </w:p>
    <w:p w14:paraId="29BF69FF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Reflects the vision, mission, aims and values of the college</w:t>
      </w:r>
    </w:p>
    <w:p w14:paraId="2F522511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Is innovative, developmental and sector leading</w:t>
      </w:r>
    </w:p>
    <w:p w14:paraId="7D64D750" w14:textId="77777777" w:rsidR="00CE5244" w:rsidRPr="007F5DC0" w:rsidRDefault="00CE5244" w:rsidP="00CE5244">
      <w:pPr>
        <w:numPr>
          <w:ilvl w:val="0"/>
          <w:numId w:val="1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7F5DC0">
        <w:rPr>
          <w:rFonts w:ascii="Gill Sans MT" w:hAnsi="Gill Sans MT" w:cs="Tahoma"/>
          <w:sz w:val="22"/>
          <w:szCs w:val="22"/>
        </w:rPr>
        <w:t>Promotes a culture of excellence and equality</w:t>
      </w:r>
    </w:p>
    <w:p w14:paraId="20A5059C" w14:textId="77777777" w:rsidR="00CE5244" w:rsidRPr="007F5DC0" w:rsidRDefault="00CE5244" w:rsidP="00CE5244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75D4FAB9" w14:textId="77777777" w:rsidR="00CE5244" w:rsidRPr="007F5DC0" w:rsidRDefault="00CE5244" w:rsidP="00CE5244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06A38F3C" w14:textId="58E2FB89" w:rsidR="00CE5244" w:rsidRPr="007F5DC0" w:rsidRDefault="00CE5244" w:rsidP="00CE5244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7F5DC0">
        <w:rPr>
          <w:rFonts w:ascii="Gill Sans MT" w:hAnsi="Gill Sans MT"/>
          <w:b/>
          <w:bCs/>
          <w:sz w:val="22"/>
          <w:szCs w:val="22"/>
        </w:rPr>
        <w:t xml:space="preserve">Key Duties and Responsibilities: </w:t>
      </w:r>
    </w:p>
    <w:p w14:paraId="16D89781" w14:textId="77777777" w:rsidR="00ED448E" w:rsidRPr="007F5DC0" w:rsidRDefault="00ED448E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4BBAA65F" w14:textId="18195909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Teach effectively on a range of programmes across the College curriculum, which may include timetabled lessons, cover, delivery of modules or bespoke provision. </w:t>
      </w:r>
    </w:p>
    <w:p w14:paraId="528D5F7B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1494CAC7" w14:textId="1F795D54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(2)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Thoroughly prepare suitable teaching, learning and assessment materials for a range of courses/classes and make use of a variety and appropriate learning and teaching methods. </w:t>
      </w:r>
    </w:p>
    <w:p w14:paraId="2B33E6A5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0124242F" w14:textId="0DFE2CB2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(3)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Thoroughly prepare flexible teaching, learning and assessment materials; develop and maintain the curriculum area’s Virtual Learning Environment </w:t>
      </w:r>
      <w:r w:rsidRPr="00D321D5">
        <w:rPr>
          <w:rFonts w:ascii="Times New Roman" w:hAnsi="Times New Roman" w:cs="Times New Roman"/>
          <w:i/>
          <w:iCs/>
          <w:sz w:val="22"/>
          <w:szCs w:val="22"/>
        </w:rPr>
        <w:t>(VLE)</w:t>
      </w:r>
      <w:r w:rsidRPr="007F5DC0">
        <w:rPr>
          <w:rFonts w:ascii="Gill Sans MT" w:hAnsi="Gill Sans MT"/>
          <w:sz w:val="22"/>
          <w:szCs w:val="22"/>
        </w:rPr>
        <w:t xml:space="preserve"> and incorporate the use of digital technologies/ILT to enhance learning experiences. </w:t>
      </w:r>
    </w:p>
    <w:p w14:paraId="628CC330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4D28F768" w14:textId="7D4DD32D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(4)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Have available an </w:t>
      </w:r>
      <w:r w:rsidR="00D321D5" w:rsidRPr="007F5DC0">
        <w:rPr>
          <w:rFonts w:ascii="Gill Sans MT" w:hAnsi="Gill Sans MT"/>
          <w:sz w:val="22"/>
          <w:szCs w:val="22"/>
        </w:rPr>
        <w:t>up-to-date</w:t>
      </w:r>
      <w:r w:rsidRPr="007F5DC0">
        <w:rPr>
          <w:rFonts w:ascii="Gill Sans MT" w:hAnsi="Gill Sans MT"/>
          <w:sz w:val="22"/>
          <w:szCs w:val="22"/>
        </w:rPr>
        <w:t xml:space="preserve"> syllabus and scheme for learning.</w:t>
      </w:r>
    </w:p>
    <w:p w14:paraId="37A83676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4B3E1300" w14:textId="3FD0102B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(5)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Complete promptly and accurately all class records including the register of attendance and tracking of </w:t>
      </w:r>
      <w:r w:rsidR="005974F4">
        <w:rPr>
          <w:rFonts w:ascii="Gill Sans MT" w:hAnsi="Gill Sans MT"/>
          <w:sz w:val="22"/>
          <w:szCs w:val="22"/>
        </w:rPr>
        <w:t>learner</w:t>
      </w:r>
      <w:r w:rsidRPr="007F5DC0">
        <w:rPr>
          <w:rFonts w:ascii="Gill Sans MT" w:hAnsi="Gill Sans MT"/>
          <w:sz w:val="22"/>
          <w:szCs w:val="22"/>
        </w:rPr>
        <w:t xml:space="preserve"> progress against targets. </w:t>
      </w:r>
    </w:p>
    <w:p w14:paraId="276BC171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6BE8C8BE" w14:textId="743B91DD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(7)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Keep electronic records of all </w:t>
      </w:r>
      <w:r w:rsidR="005974F4">
        <w:rPr>
          <w:rFonts w:ascii="Gill Sans MT" w:hAnsi="Gill Sans MT"/>
          <w:sz w:val="22"/>
          <w:szCs w:val="22"/>
        </w:rPr>
        <w:t>learner</w:t>
      </w:r>
      <w:r w:rsidRPr="007F5DC0">
        <w:rPr>
          <w:rFonts w:ascii="Gill Sans MT" w:hAnsi="Gill Sans MT"/>
          <w:sz w:val="22"/>
          <w:szCs w:val="22"/>
        </w:rPr>
        <w:t xml:space="preserve"> assessed work and report progress or otherwise at appropriate meetings. </w:t>
      </w:r>
    </w:p>
    <w:p w14:paraId="5C69FFCE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6987797F" w14:textId="27D4B808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(8)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Contribute fully to College and Directorate teams including sharing best practice and being involved in developing the curriculum. </w:t>
      </w:r>
    </w:p>
    <w:p w14:paraId="0D4CDA0D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5855E130" w14:textId="4F2DB710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(9)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Attend as required parents’ evenings, college open events and other promotional events organised by the college </w:t>
      </w:r>
    </w:p>
    <w:p w14:paraId="71ACDEAD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0FE796CD" w14:textId="1BA0EAD3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(10)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Follow all agreed Quality Assurance and Risk Management Systems operating in the College and contribute generally to the establishment and development of a quality provision/service. </w:t>
      </w:r>
    </w:p>
    <w:p w14:paraId="4290E501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4BAE297C" w14:textId="075D61C5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(11)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Teach, relevant to subject specialism, up to contracted hours. </w:t>
      </w:r>
    </w:p>
    <w:p w14:paraId="737A56E1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3763F7F7" w14:textId="3EB35155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(12)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Undertake the normal administrative duties required of lecturers including assistance with admissions (including interviews at welcome evenings for prospective </w:t>
      </w:r>
      <w:r w:rsidR="005974F4">
        <w:rPr>
          <w:rFonts w:ascii="Gill Sans MT" w:hAnsi="Gill Sans MT"/>
          <w:sz w:val="22"/>
          <w:szCs w:val="22"/>
        </w:rPr>
        <w:t>learner</w:t>
      </w:r>
      <w:r w:rsidRPr="007F5DC0">
        <w:rPr>
          <w:rFonts w:ascii="Gill Sans MT" w:hAnsi="Gill Sans MT"/>
          <w:sz w:val="22"/>
          <w:szCs w:val="22"/>
        </w:rPr>
        <w:t xml:space="preserve">s), enrolment, induction and providing management information as required. </w:t>
      </w:r>
    </w:p>
    <w:p w14:paraId="112C8CE2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75257EE2" w14:textId="54E63FE2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 xml:space="preserve">(13)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Participate in the Course and Departmental Self-Assessment Reporting process. </w:t>
      </w:r>
    </w:p>
    <w:p w14:paraId="3A819A90" w14:textId="77777777" w:rsidR="00CE5244" w:rsidRPr="007F5DC0" w:rsidRDefault="00CE5244" w:rsidP="00CE5244">
      <w:pPr>
        <w:pStyle w:val="Default"/>
        <w:rPr>
          <w:rFonts w:ascii="Gill Sans MT" w:hAnsi="Gill Sans MT"/>
          <w:sz w:val="22"/>
          <w:szCs w:val="22"/>
        </w:rPr>
      </w:pPr>
    </w:p>
    <w:p w14:paraId="3A30AB95" w14:textId="77777777" w:rsidR="007A2045" w:rsidRPr="007F5DC0" w:rsidRDefault="007A2045" w:rsidP="00CE5244">
      <w:pPr>
        <w:pStyle w:val="Default"/>
        <w:rPr>
          <w:rFonts w:ascii="Gill Sans MT" w:hAnsi="Gill Sans MT"/>
          <w:sz w:val="22"/>
          <w:szCs w:val="22"/>
        </w:rPr>
      </w:pPr>
    </w:p>
    <w:p w14:paraId="185F3E34" w14:textId="77777777" w:rsidR="00CE5244" w:rsidRPr="007F5DC0" w:rsidRDefault="00CE5244" w:rsidP="00CE5244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7F5DC0">
        <w:rPr>
          <w:rFonts w:ascii="Gill Sans MT" w:hAnsi="Gill Sans MT"/>
          <w:b/>
          <w:bCs/>
          <w:sz w:val="22"/>
          <w:szCs w:val="22"/>
        </w:rPr>
        <w:t xml:space="preserve">Generic Duties and Responsibilities: </w:t>
      </w:r>
    </w:p>
    <w:p w14:paraId="18E210A8" w14:textId="77777777" w:rsidR="00CE5244" w:rsidRPr="007F5DC0" w:rsidRDefault="00CE5244" w:rsidP="00CE5244">
      <w:pPr>
        <w:pStyle w:val="Default"/>
        <w:rPr>
          <w:rFonts w:ascii="Gill Sans MT" w:hAnsi="Gill Sans MT"/>
          <w:sz w:val="22"/>
          <w:szCs w:val="22"/>
        </w:rPr>
      </w:pPr>
    </w:p>
    <w:p w14:paraId="33A5C69D" w14:textId="56B13F0F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23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Promote a culture of innovation, excellence and equality </w:t>
      </w:r>
    </w:p>
    <w:p w14:paraId="79C136BE" w14:textId="77777777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</w:p>
    <w:p w14:paraId="045E22B2" w14:textId="373DBE10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24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Reflect the vision, mission and values of the college </w:t>
      </w:r>
    </w:p>
    <w:p w14:paraId="2A65A9F5" w14:textId="23596328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25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Manage all delegated resources and budgets flexibly and efficiently in accordance with allocation. </w:t>
      </w:r>
    </w:p>
    <w:p w14:paraId="1935E4B0" w14:textId="34FE85A2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26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Contribute to the development of and ensure compliance with all College policies, procedures and agreements </w:t>
      </w:r>
    </w:p>
    <w:p w14:paraId="4392EEC2" w14:textId="68CCF4B8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27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To actively contribute to the risk management of the College. </w:t>
      </w:r>
    </w:p>
    <w:p w14:paraId="76DE5281" w14:textId="19D5219F" w:rsidR="00CE5244" w:rsidRPr="007F5DC0" w:rsidRDefault="00230168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(28</w:t>
      </w:r>
      <w:r w:rsidR="00CE5244"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="00CE5244" w:rsidRPr="007F5DC0">
        <w:rPr>
          <w:rFonts w:ascii="Gill Sans MT" w:hAnsi="Gill Sans MT"/>
          <w:sz w:val="22"/>
          <w:szCs w:val="22"/>
        </w:rPr>
        <w:t xml:space="preserve">To positively promote and implement the College’s strategies on equality, diversity, safeguarding. </w:t>
      </w:r>
    </w:p>
    <w:p w14:paraId="4A100A63" w14:textId="20777E05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(2</w:t>
      </w:r>
      <w:r w:rsidR="00230168" w:rsidRPr="007F5DC0">
        <w:rPr>
          <w:rFonts w:ascii="Gill Sans MT" w:hAnsi="Gill Sans MT"/>
          <w:sz w:val="22"/>
          <w:szCs w:val="22"/>
        </w:rPr>
        <w:t>9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Undertake appropriate staff development activities that support personal development and the changing needs of the College and its environment </w:t>
      </w:r>
    </w:p>
    <w:p w14:paraId="646B449D" w14:textId="232A5491" w:rsidR="00CE5244" w:rsidRPr="007F5DC0" w:rsidRDefault="00CE5244" w:rsidP="007A2045">
      <w:pPr>
        <w:pStyle w:val="Default"/>
        <w:spacing w:after="136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30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Be aware of, and responsive to, the changing nature of the College and adopt a flexible and proactive approach to work </w:t>
      </w:r>
    </w:p>
    <w:p w14:paraId="02343446" w14:textId="29FB14D8" w:rsidR="00CE5244" w:rsidRPr="007F5DC0" w:rsidRDefault="00CE5244" w:rsidP="007A2045">
      <w:pPr>
        <w:pStyle w:val="Default"/>
        <w:ind w:left="567" w:hanging="567"/>
        <w:rPr>
          <w:rFonts w:ascii="Gill Sans MT" w:hAnsi="Gill Sans MT"/>
          <w:sz w:val="22"/>
          <w:szCs w:val="22"/>
        </w:rPr>
      </w:pPr>
      <w:r w:rsidRPr="007F5DC0">
        <w:rPr>
          <w:rFonts w:ascii="Gill Sans MT" w:hAnsi="Gill Sans MT"/>
          <w:sz w:val="22"/>
          <w:szCs w:val="22"/>
        </w:rPr>
        <w:t>(</w:t>
      </w:r>
      <w:r w:rsidR="00230168" w:rsidRPr="007F5DC0">
        <w:rPr>
          <w:rFonts w:ascii="Gill Sans MT" w:hAnsi="Gill Sans MT"/>
          <w:sz w:val="22"/>
          <w:szCs w:val="22"/>
        </w:rPr>
        <w:t>31</w:t>
      </w:r>
      <w:r w:rsidRPr="007F5DC0">
        <w:rPr>
          <w:rFonts w:ascii="Gill Sans MT" w:hAnsi="Gill Sans MT"/>
          <w:sz w:val="22"/>
          <w:szCs w:val="22"/>
        </w:rPr>
        <w:t xml:space="preserve">) </w:t>
      </w:r>
      <w:r w:rsidR="007A2045">
        <w:rPr>
          <w:rFonts w:ascii="Gill Sans MT" w:hAnsi="Gill Sans MT"/>
          <w:sz w:val="22"/>
          <w:szCs w:val="22"/>
        </w:rPr>
        <w:tab/>
      </w:r>
      <w:r w:rsidRPr="007F5DC0">
        <w:rPr>
          <w:rFonts w:ascii="Gill Sans MT" w:hAnsi="Gill Sans MT"/>
          <w:sz w:val="22"/>
          <w:szCs w:val="22"/>
        </w:rPr>
        <w:t xml:space="preserve">Undertake such other duties as may reasonably be required commensurate with this grade, at the initial agreed place of work or at other locations in the College catchment area </w:t>
      </w:r>
    </w:p>
    <w:p w14:paraId="27C610DC" w14:textId="77777777" w:rsidR="00CE5244" w:rsidRPr="007F5DC0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7481A0F0" w14:textId="77777777" w:rsidR="00CE5244" w:rsidRPr="007F5DC0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2C07FFF0" w14:textId="27172068" w:rsidR="00CE5244" w:rsidRPr="007F5DC0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63149B75" w14:textId="77777777" w:rsidR="00B926E7" w:rsidRPr="00DC7916" w:rsidRDefault="00B926E7" w:rsidP="00B926E7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>
        <w:rPr>
          <w:rFonts w:ascii="Gill Sans MT" w:hAnsi="Gill Sans MT" w:cs="Tahoma"/>
          <w:b/>
          <w:sz w:val="22"/>
          <w:szCs w:val="22"/>
        </w:rPr>
        <w:tab/>
      </w:r>
      <w:r w:rsidRPr="00DC7916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3D42FC70" w14:textId="289CB83D" w:rsidR="00230168" w:rsidRPr="007F5DC0" w:rsidRDefault="00230168" w:rsidP="00B926E7">
      <w:pPr>
        <w:tabs>
          <w:tab w:val="left" w:pos="2775"/>
        </w:tabs>
        <w:rPr>
          <w:rFonts w:ascii="Gill Sans MT" w:hAnsi="Gill Sans MT" w:cs="Tahoma"/>
          <w:b/>
          <w:sz w:val="22"/>
          <w:szCs w:val="22"/>
        </w:rPr>
      </w:pPr>
    </w:p>
    <w:p w14:paraId="6E3B4FB4" w14:textId="746D8DCB" w:rsidR="00230168" w:rsidRPr="007F5DC0" w:rsidRDefault="00230168" w:rsidP="00CE5244">
      <w:pPr>
        <w:rPr>
          <w:rFonts w:ascii="Gill Sans MT" w:hAnsi="Gill Sans MT" w:cs="Tahoma"/>
          <w:b/>
          <w:sz w:val="22"/>
          <w:szCs w:val="22"/>
        </w:rPr>
      </w:pPr>
    </w:p>
    <w:p w14:paraId="29E5AA0C" w14:textId="6AB9473A" w:rsidR="00230168" w:rsidRPr="007F5DC0" w:rsidRDefault="00230168" w:rsidP="00CE5244">
      <w:pPr>
        <w:rPr>
          <w:rFonts w:ascii="Gill Sans MT" w:hAnsi="Gill Sans MT" w:cs="Tahoma"/>
          <w:b/>
          <w:sz w:val="22"/>
          <w:szCs w:val="22"/>
        </w:rPr>
      </w:pPr>
    </w:p>
    <w:p w14:paraId="60EE771A" w14:textId="375C0407" w:rsidR="00230168" w:rsidRPr="007F5DC0" w:rsidRDefault="00230168" w:rsidP="00CE5244">
      <w:pPr>
        <w:rPr>
          <w:rFonts w:ascii="Gill Sans MT" w:hAnsi="Gill Sans MT" w:cs="Tahoma"/>
          <w:b/>
          <w:sz w:val="22"/>
          <w:szCs w:val="22"/>
        </w:rPr>
      </w:pPr>
    </w:p>
    <w:p w14:paraId="60134361" w14:textId="5E0CBAFA" w:rsidR="00230168" w:rsidRPr="004A0574" w:rsidRDefault="00230168" w:rsidP="00CE5244">
      <w:pPr>
        <w:rPr>
          <w:rFonts w:ascii="Gill Sans MT" w:hAnsi="Gill Sans MT" w:cs="Tahoma"/>
          <w:b/>
          <w:sz w:val="20"/>
          <w:szCs w:val="20"/>
        </w:rPr>
      </w:pPr>
    </w:p>
    <w:p w14:paraId="296DE163" w14:textId="776C6143" w:rsidR="00230168" w:rsidRPr="004A0574" w:rsidRDefault="00230168" w:rsidP="00CE5244">
      <w:pPr>
        <w:rPr>
          <w:rFonts w:ascii="Gill Sans MT" w:hAnsi="Gill Sans MT" w:cs="Tahoma"/>
          <w:b/>
          <w:sz w:val="20"/>
          <w:szCs w:val="20"/>
        </w:rPr>
      </w:pPr>
    </w:p>
    <w:p w14:paraId="03CD14D0" w14:textId="5F6B1C62" w:rsidR="007C1268" w:rsidRPr="00B926E7" w:rsidRDefault="00E80BC6" w:rsidP="00CE5244">
      <w:pPr>
        <w:rPr>
          <w:rFonts w:ascii="Gill Sans MT" w:hAnsi="Gill Sans MT" w:cs="Tahoma"/>
          <w:b/>
          <w:sz w:val="32"/>
          <w:szCs w:val="32"/>
        </w:rPr>
      </w:pPr>
      <w:r w:rsidRPr="00B926E7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1" locked="0" layoutInCell="1" allowOverlap="1" wp14:anchorId="67D7AC73" wp14:editId="53F960D4">
            <wp:simplePos x="0" y="0"/>
            <wp:positionH relativeFrom="column">
              <wp:posOffset>4114800</wp:posOffset>
            </wp:positionH>
            <wp:positionV relativeFrom="paragraph">
              <wp:posOffset>-1115060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244" w:rsidRPr="00B926E7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DE520C">
        <w:rPr>
          <w:rFonts w:ascii="Gill Sans MT" w:hAnsi="Gill Sans MT" w:cs="Tahoma"/>
          <w:b/>
          <w:sz w:val="32"/>
          <w:szCs w:val="32"/>
        </w:rPr>
        <w:t xml:space="preserve">in </w:t>
      </w:r>
      <w:r w:rsidR="00CE4EF9">
        <w:rPr>
          <w:rFonts w:ascii="Gill Sans MT" w:hAnsi="Gill Sans MT" w:cs="Tahoma"/>
          <w:b/>
          <w:sz w:val="32"/>
          <w:szCs w:val="32"/>
        </w:rPr>
        <w:t>Education and Childcare</w:t>
      </w:r>
    </w:p>
    <w:tbl>
      <w:tblPr>
        <w:tblStyle w:val="TableGrid"/>
        <w:tblW w:w="96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6E0CDB" w:rsidRPr="009968B3" w14:paraId="2C31F32D" w14:textId="77777777" w:rsidTr="008A1F47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01D4C" w14:textId="23020F8A" w:rsidR="006E0CDB" w:rsidRPr="009968B3" w:rsidRDefault="00CE5244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926E7">
              <w:rPr>
                <w:rFonts w:ascii="Gill Sans MT" w:hAnsi="Gill Sans MT" w:cs="Tahoma"/>
                <w:b/>
              </w:rPr>
              <w:t>Person Specification</w:t>
            </w: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270CB3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E0CDB" w:rsidRPr="009968B3" w14:paraId="3427A141" w14:textId="77777777" w:rsidTr="008A1F47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ABD2C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354800D3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DD6EE" w:themeFill="accent1" w:themeFillTint="66"/>
            <w:textDirection w:val="btLr"/>
            <w:vAlign w:val="center"/>
          </w:tcPr>
          <w:p w14:paraId="26546F34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  <w:vAlign w:val="center"/>
          </w:tcPr>
          <w:p w14:paraId="103ADB7C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14:paraId="3D02E35D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DD6EE" w:themeFill="accent1" w:themeFillTint="66"/>
            <w:textDirection w:val="btLr"/>
            <w:vAlign w:val="center"/>
          </w:tcPr>
          <w:p w14:paraId="32D92CEB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DD6EE" w:themeFill="accent1" w:themeFillTint="66"/>
            <w:textDirection w:val="btLr"/>
            <w:vAlign w:val="center"/>
          </w:tcPr>
          <w:p w14:paraId="509D0DCF" w14:textId="77777777" w:rsidR="006E0CDB" w:rsidRPr="009968B3" w:rsidRDefault="006E0CDB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E0CDB" w:rsidRPr="009968B3" w14:paraId="21752F47" w14:textId="77777777" w:rsidTr="008A1F47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F621965" w14:textId="77777777" w:rsidR="006E0CDB" w:rsidRPr="009968B3" w:rsidRDefault="006E0CDB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6E0CDB" w:rsidRPr="009968B3" w14:paraId="17CDE8B2" w14:textId="77777777" w:rsidTr="008A1F47">
        <w:trPr>
          <w:trHeight w:val="379"/>
        </w:trPr>
        <w:tc>
          <w:tcPr>
            <w:tcW w:w="6571" w:type="dxa"/>
            <w:gridSpan w:val="2"/>
            <w:vAlign w:val="center"/>
          </w:tcPr>
          <w:p w14:paraId="27A38CBD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85AEF4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39933C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763543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8A2D1C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9563BD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42C00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59FB8322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5164BCD2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i/>
                <w:iCs/>
                <w:sz w:val="22"/>
              </w:rPr>
              <w:t>(or equivalent</w:t>
            </w:r>
            <w:r w:rsidRPr="00575A94">
              <w:rPr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0AC9B0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8C54EF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4731C44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1041E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DBE308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57DE6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6FB05E67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20E2A345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willing 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19E417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F42634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E8381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7BDCB1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725E6C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41473E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2BD5BE74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5C2299AA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366DFF8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4F09FA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E2AB48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75D2CA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86318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7326A004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19CB6724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41F82B80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8A9B2A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13792C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C05A0A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EF1C6EA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C68F67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C33B6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5DE97210" w14:textId="77777777" w:rsidTr="008A1F47">
        <w:trPr>
          <w:trHeight w:val="351"/>
        </w:trPr>
        <w:tc>
          <w:tcPr>
            <w:tcW w:w="6571" w:type="dxa"/>
            <w:gridSpan w:val="2"/>
            <w:vAlign w:val="center"/>
          </w:tcPr>
          <w:p w14:paraId="2B409FCE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93F5F8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F3F9E2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6A2D9D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08B01B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FCE8F3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2583B5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7C1F7CBF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5FC9BA82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5905003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FE71D6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5F817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AF74B0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C07768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455C2C6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15CF6841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5F01A0B9" w14:textId="77777777" w:rsidR="006E0CDB" w:rsidRPr="009968B3" w:rsidRDefault="006E0CDB" w:rsidP="006E0CDB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5C7FC46E" w14:textId="77777777" w:rsidR="006E0CDB" w:rsidRPr="009968B3" w:rsidRDefault="006E0CDB" w:rsidP="008A1F4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C9F870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F0BF3E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899C9E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EE27D1B" w14:textId="77777777" w:rsidR="006E0CDB" w:rsidRPr="009968B3" w:rsidRDefault="006E0CDB" w:rsidP="008A1F4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1E6296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20C8C012" w14:textId="77777777" w:rsidTr="008A1F47">
        <w:trPr>
          <w:trHeight w:val="340"/>
        </w:trPr>
        <w:tc>
          <w:tcPr>
            <w:tcW w:w="9679" w:type="dxa"/>
            <w:gridSpan w:val="10"/>
            <w:shd w:val="clear" w:color="auto" w:fill="BDD6EE" w:themeFill="accent1" w:themeFillTint="66"/>
            <w:vAlign w:val="center"/>
          </w:tcPr>
          <w:p w14:paraId="50DF478D" w14:textId="77777777" w:rsidR="006E0CDB" w:rsidRPr="009968B3" w:rsidRDefault="006E0CDB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6E0CDB" w:rsidRPr="009968B3" w14:paraId="21F504AA" w14:textId="77777777" w:rsidTr="008A1F47">
        <w:trPr>
          <w:trHeight w:val="367"/>
        </w:trPr>
        <w:tc>
          <w:tcPr>
            <w:tcW w:w="6571" w:type="dxa"/>
            <w:gridSpan w:val="2"/>
            <w:vAlign w:val="center"/>
          </w:tcPr>
          <w:p w14:paraId="507D2FD4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6DA0C82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4C2C89B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3AB243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79A294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02F5374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A152D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2C20F706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4FC0A474" w14:textId="329BFEDE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Recent industry experience in </w:t>
            </w:r>
            <w:r w:rsidR="00756427">
              <w:rPr>
                <w:rFonts w:ascii="Gill Sans MT" w:hAnsi="Gill Sans MT"/>
                <w:sz w:val="22"/>
              </w:rPr>
              <w:t xml:space="preserve">an </w:t>
            </w:r>
            <w:r w:rsidR="00CE4EF9">
              <w:rPr>
                <w:rFonts w:ascii="Gill Sans MT" w:hAnsi="Gill Sans MT"/>
                <w:sz w:val="22"/>
              </w:rPr>
              <w:t>Education and Childcare</w:t>
            </w:r>
            <w:r w:rsidR="006D68AF">
              <w:rPr>
                <w:rFonts w:ascii="Gill Sans MT" w:hAnsi="Gill Sans MT"/>
                <w:sz w:val="22"/>
              </w:rPr>
              <w:t xml:space="preserve"> environment</w:t>
            </w:r>
          </w:p>
        </w:tc>
        <w:tc>
          <w:tcPr>
            <w:tcW w:w="510" w:type="dxa"/>
            <w:gridSpan w:val="2"/>
            <w:vAlign w:val="center"/>
          </w:tcPr>
          <w:p w14:paraId="2C71E6E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8B43A4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52CBA7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3FFB418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E868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94BCDB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8876D1" w14:paraId="4E877DF6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07B16478" w14:textId="10E1EA92" w:rsidR="006E0CDB" w:rsidRPr="008876D1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Ability to teach </w:t>
            </w:r>
            <w:r w:rsidRPr="00F55368">
              <w:rPr>
                <w:rFonts w:ascii="Gill Sans MT" w:hAnsi="Gill Sans MT"/>
                <w:sz w:val="22"/>
              </w:rPr>
              <w:t>on courses at Level 1, 2</w:t>
            </w:r>
            <w:r>
              <w:rPr>
                <w:rFonts w:ascii="Gill Sans MT" w:hAnsi="Gill Sans MT"/>
                <w:sz w:val="22"/>
              </w:rPr>
              <w:t xml:space="preserve"> and 3</w:t>
            </w:r>
          </w:p>
        </w:tc>
        <w:tc>
          <w:tcPr>
            <w:tcW w:w="510" w:type="dxa"/>
            <w:gridSpan w:val="2"/>
            <w:vAlign w:val="center"/>
          </w:tcPr>
          <w:p w14:paraId="3B68076A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0F153B6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5253DAA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60BB86B6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52BD9CC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E4F2D3E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8876D1" w14:paraId="6EEBCD7A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3EF8296C" w14:textId="6BDA9227" w:rsidR="006E0CDB" w:rsidRPr="008876D1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8876D1">
              <w:rPr>
                <w:rFonts w:ascii="Gill Sans MT" w:hAnsi="Gill Sans MT"/>
                <w:sz w:val="22"/>
              </w:rPr>
              <w:t xml:space="preserve">An awareness and understanding of contemporary developments in education in the field </w:t>
            </w:r>
            <w:r w:rsidR="00756427">
              <w:rPr>
                <w:rFonts w:ascii="Gill Sans MT" w:hAnsi="Gill Sans MT"/>
                <w:sz w:val="22"/>
              </w:rPr>
              <w:t xml:space="preserve">of </w:t>
            </w:r>
            <w:r w:rsidR="00CE4EF9">
              <w:rPr>
                <w:rFonts w:ascii="Gill Sans MT" w:hAnsi="Gill Sans MT"/>
                <w:sz w:val="22"/>
              </w:rPr>
              <w:t>Education and Childcare</w:t>
            </w:r>
          </w:p>
        </w:tc>
        <w:tc>
          <w:tcPr>
            <w:tcW w:w="510" w:type="dxa"/>
            <w:gridSpan w:val="2"/>
            <w:vAlign w:val="center"/>
          </w:tcPr>
          <w:p w14:paraId="5159F305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2CCD80B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788CD94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643675C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2E0EE90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A2CACBF" w14:textId="77777777" w:rsidR="006E0CDB" w:rsidRPr="008876D1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876D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66E27C1A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6736AF57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Proven 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37F196D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A338D3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BD672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B2AF36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9C94F2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AEF3C2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7AE58212" w14:textId="77777777" w:rsidTr="008A1F47">
        <w:trPr>
          <w:trHeight w:val="371"/>
        </w:trPr>
        <w:tc>
          <w:tcPr>
            <w:tcW w:w="6571" w:type="dxa"/>
            <w:gridSpan w:val="2"/>
            <w:vAlign w:val="center"/>
          </w:tcPr>
          <w:p w14:paraId="19BFE18A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713C3AC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2EA7E7B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1486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6F340A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D0336B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F57806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0CDB" w:rsidRPr="009968B3" w14:paraId="2ADF9333" w14:textId="77777777" w:rsidTr="008A1F47">
        <w:trPr>
          <w:trHeight w:val="371"/>
        </w:trPr>
        <w:tc>
          <w:tcPr>
            <w:tcW w:w="6571" w:type="dxa"/>
            <w:gridSpan w:val="2"/>
            <w:vAlign w:val="center"/>
          </w:tcPr>
          <w:p w14:paraId="51BBF582" w14:textId="3736D04A" w:rsidR="006E0CDB" w:rsidRPr="00AA79C5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AA79C5">
              <w:rPr>
                <w:rFonts w:ascii="Gill Sans MT" w:hAnsi="Gill Sans MT"/>
                <w:sz w:val="22"/>
              </w:rPr>
              <w:t xml:space="preserve">Experience of working with </w:t>
            </w:r>
            <w:r w:rsidRPr="00DC10E8">
              <w:rPr>
                <w:rFonts w:ascii="Gill Sans MT" w:hAnsi="Gill Sans MT"/>
                <w:sz w:val="22"/>
              </w:rPr>
              <w:t>NCFE CACHE</w:t>
            </w:r>
            <w:r w:rsidR="00DC10E8" w:rsidRPr="00DC10E8">
              <w:rPr>
                <w:rFonts w:ascii="Gill Sans MT" w:hAnsi="Gill Sans MT"/>
                <w:sz w:val="22"/>
              </w:rPr>
              <w:t xml:space="preserve"> and BTEC</w:t>
            </w:r>
          </w:p>
        </w:tc>
        <w:tc>
          <w:tcPr>
            <w:tcW w:w="510" w:type="dxa"/>
            <w:gridSpan w:val="2"/>
            <w:vAlign w:val="center"/>
          </w:tcPr>
          <w:p w14:paraId="32C6579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E1A194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A47F30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543761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8151CD4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CFFC2C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5B84801C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5E1ED5C8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5FFC33B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959006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671FC4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DE765B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34F87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82DAE4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51558579" w14:textId="77777777" w:rsidTr="008A1F47">
        <w:trPr>
          <w:trHeight w:val="397"/>
        </w:trPr>
        <w:tc>
          <w:tcPr>
            <w:tcW w:w="6571" w:type="dxa"/>
            <w:gridSpan w:val="2"/>
            <w:vAlign w:val="center"/>
          </w:tcPr>
          <w:p w14:paraId="05339E99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85800B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31F471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1F801F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26F75A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90198A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4A2AB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3FA2409A" w14:textId="77777777" w:rsidTr="008A1F47">
        <w:trPr>
          <w:trHeight w:val="281"/>
        </w:trPr>
        <w:tc>
          <w:tcPr>
            <w:tcW w:w="6571" w:type="dxa"/>
            <w:gridSpan w:val="2"/>
            <w:vAlign w:val="center"/>
          </w:tcPr>
          <w:p w14:paraId="58EE4873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485E474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E1776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BADEFD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3AD649D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DBB54A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CC6BF3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4A0AA0B6" w14:textId="77777777" w:rsidTr="008A1F47">
        <w:trPr>
          <w:trHeight w:val="340"/>
        </w:trPr>
        <w:tc>
          <w:tcPr>
            <w:tcW w:w="9679" w:type="dxa"/>
            <w:gridSpan w:val="10"/>
            <w:shd w:val="clear" w:color="auto" w:fill="BDD6EE" w:themeFill="accent1" w:themeFillTint="66"/>
            <w:vAlign w:val="center"/>
          </w:tcPr>
          <w:p w14:paraId="4E952072" w14:textId="77777777" w:rsidR="006E0CDB" w:rsidRPr="009968B3" w:rsidRDefault="006E0CDB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6E0CDB" w:rsidRPr="009968B3" w14:paraId="2EFD24F6" w14:textId="77777777" w:rsidTr="008A1F47">
        <w:trPr>
          <w:trHeight w:val="293"/>
        </w:trPr>
        <w:tc>
          <w:tcPr>
            <w:tcW w:w="6561" w:type="dxa"/>
            <w:vAlign w:val="center"/>
          </w:tcPr>
          <w:p w14:paraId="14C44428" w14:textId="77777777" w:rsidR="006E0CDB" w:rsidRPr="009968B3" w:rsidRDefault="006E0CDB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877646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754CF1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B9A6EB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E973561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9E7B9A8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9CA3FC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E0CDB" w:rsidRPr="009968B3" w14:paraId="56122C6F" w14:textId="77777777" w:rsidTr="008A1F47">
        <w:trPr>
          <w:trHeight w:val="397"/>
        </w:trPr>
        <w:tc>
          <w:tcPr>
            <w:tcW w:w="6561" w:type="dxa"/>
            <w:vAlign w:val="center"/>
          </w:tcPr>
          <w:p w14:paraId="407FB447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i/>
                <w:iCs/>
                <w:sz w:val="22"/>
              </w:rPr>
              <w:t xml:space="preserve">(internally and externally to College) </w:t>
            </w:r>
            <w:r w:rsidRPr="00777D31">
              <w:rPr>
                <w:rFonts w:ascii="Gill Sans MT" w:hAnsi="Gill Sans MT"/>
                <w:sz w:val="22"/>
              </w:rPr>
              <w:t>and</w:t>
            </w:r>
            <w:r w:rsidRPr="00575A94">
              <w:rPr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7E33E97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891A7F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6E4BDA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404CF8E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3F671B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076511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0CDB" w:rsidRPr="009968B3" w14:paraId="6157D9A3" w14:textId="77777777" w:rsidTr="008A1F47">
        <w:trPr>
          <w:trHeight w:val="397"/>
        </w:trPr>
        <w:tc>
          <w:tcPr>
            <w:tcW w:w="6561" w:type="dxa"/>
            <w:vAlign w:val="center"/>
          </w:tcPr>
          <w:p w14:paraId="123F7DF0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28CF167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B9C8DA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FF2CD4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10BB056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1CBE323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D5ACE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0CDB" w:rsidRPr="009968B3" w14:paraId="2C0C0374" w14:textId="77777777" w:rsidTr="008A1F47">
        <w:trPr>
          <w:trHeight w:val="343"/>
        </w:trPr>
        <w:tc>
          <w:tcPr>
            <w:tcW w:w="6561" w:type="dxa"/>
            <w:vAlign w:val="center"/>
          </w:tcPr>
          <w:p w14:paraId="02451E61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30AB32C0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2C6BC7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D39852A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72B664D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A484C7F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AB98A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0CDB" w:rsidRPr="009968B3" w14:paraId="5B8DA0FE" w14:textId="77777777" w:rsidTr="008A1F47">
        <w:trPr>
          <w:trHeight w:val="397"/>
        </w:trPr>
        <w:tc>
          <w:tcPr>
            <w:tcW w:w="6561" w:type="dxa"/>
            <w:vAlign w:val="center"/>
          </w:tcPr>
          <w:p w14:paraId="63ED493D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10" w:type="dxa"/>
            <w:gridSpan w:val="2"/>
            <w:vAlign w:val="center"/>
          </w:tcPr>
          <w:p w14:paraId="211F89A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1F13D29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EC43825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38AAACA6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6AE218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497EAD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E0CDB" w:rsidRPr="009968B3" w14:paraId="744C0252" w14:textId="77777777" w:rsidTr="008A1F47">
        <w:trPr>
          <w:trHeight w:val="397"/>
        </w:trPr>
        <w:tc>
          <w:tcPr>
            <w:tcW w:w="6561" w:type="dxa"/>
            <w:vAlign w:val="center"/>
          </w:tcPr>
          <w:p w14:paraId="63660A8F" w14:textId="77777777" w:rsidR="006E0CDB" w:rsidRPr="009968B3" w:rsidRDefault="006E0CDB" w:rsidP="006E0C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5CB00B6E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8B361FC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4C2F76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06994797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15C2F4B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88F1602" w14:textId="77777777" w:rsidR="006E0CDB" w:rsidRPr="009968B3" w:rsidRDefault="006E0CDB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4E8D5509" w14:textId="77777777" w:rsidR="00CE5244" w:rsidRDefault="00CE5244" w:rsidP="00CE5244">
      <w:pPr>
        <w:tabs>
          <w:tab w:val="left" w:pos="567"/>
        </w:tabs>
        <w:rPr>
          <w:rFonts w:ascii="Gill Sans MT" w:hAnsi="Gill Sans MT" w:cs="Tahoma"/>
          <w:b/>
          <w:sz w:val="22"/>
          <w:szCs w:val="22"/>
        </w:rPr>
      </w:pPr>
    </w:p>
    <w:p w14:paraId="0B396CC5" w14:textId="77777777" w:rsidR="00072B30" w:rsidRDefault="00072B30" w:rsidP="00CE5244">
      <w:pPr>
        <w:tabs>
          <w:tab w:val="left" w:pos="567"/>
        </w:tabs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73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072B30" w:rsidRPr="009968B3" w14:paraId="7457BADA" w14:textId="77777777" w:rsidTr="008A1F47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0DE59" w14:textId="77777777" w:rsidR="00072B30" w:rsidRPr="009968B3" w:rsidRDefault="00072B30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B0EDD9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072B30" w:rsidRPr="009968B3" w14:paraId="026B1B3B" w14:textId="77777777" w:rsidTr="008A1F47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82498" w14:textId="77777777" w:rsidR="00072B30" w:rsidRPr="009968B3" w:rsidRDefault="00072B30" w:rsidP="008A1F4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2190CE89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  <w:vAlign w:val="center"/>
          </w:tcPr>
          <w:p w14:paraId="4B502626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DD6EE" w:themeFill="accent1" w:themeFillTint="66"/>
            <w:textDirection w:val="btLr"/>
            <w:vAlign w:val="center"/>
          </w:tcPr>
          <w:p w14:paraId="5CD46B7A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DD6EE" w:themeFill="accent1" w:themeFillTint="66"/>
            <w:textDirection w:val="btLr"/>
            <w:vAlign w:val="center"/>
          </w:tcPr>
          <w:p w14:paraId="5C2C01D5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DD6EE" w:themeFill="accent1" w:themeFillTint="66"/>
            <w:textDirection w:val="btLr"/>
            <w:vAlign w:val="center"/>
          </w:tcPr>
          <w:p w14:paraId="1F4F3268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DD6EE" w:themeFill="accent1" w:themeFillTint="66"/>
            <w:textDirection w:val="btLr"/>
            <w:vAlign w:val="center"/>
          </w:tcPr>
          <w:p w14:paraId="3C4D7415" w14:textId="77777777" w:rsidR="00072B30" w:rsidRPr="009968B3" w:rsidRDefault="00072B30" w:rsidP="008A1F4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072B30" w:rsidRPr="009968B3" w14:paraId="41697E1F" w14:textId="77777777" w:rsidTr="008A1F47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200527D" w14:textId="77777777" w:rsidR="00072B30" w:rsidRPr="009968B3" w:rsidRDefault="00072B30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072B30" w:rsidRPr="009968B3" w14:paraId="16D4802E" w14:textId="77777777" w:rsidTr="008A1F47">
        <w:trPr>
          <w:trHeight w:val="397"/>
        </w:trPr>
        <w:tc>
          <w:tcPr>
            <w:tcW w:w="6526" w:type="dxa"/>
            <w:gridSpan w:val="2"/>
            <w:vAlign w:val="center"/>
          </w:tcPr>
          <w:p w14:paraId="07184DA5" w14:textId="77777777" w:rsidR="00072B30" w:rsidRPr="009968B3" w:rsidRDefault="00072B30" w:rsidP="008A1F4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A677960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A827D2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40C9C3A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D21724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CE912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FA34D2C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72B30" w:rsidRPr="009968B3" w14:paraId="64575551" w14:textId="77777777" w:rsidTr="008A1F47">
        <w:trPr>
          <w:trHeight w:val="397"/>
        </w:trPr>
        <w:tc>
          <w:tcPr>
            <w:tcW w:w="6520" w:type="dxa"/>
            <w:vAlign w:val="center"/>
          </w:tcPr>
          <w:p w14:paraId="71462D77" w14:textId="77777777" w:rsidR="00072B30" w:rsidRPr="00217F40" w:rsidRDefault="00072B30" w:rsidP="00072B30">
            <w:pPr>
              <w:pStyle w:val="xmsonormal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10" w:type="dxa"/>
            <w:gridSpan w:val="2"/>
            <w:vAlign w:val="center"/>
          </w:tcPr>
          <w:p w14:paraId="2C4B1662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7A673A9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7AFEDDE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23451E7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AE734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8893F8A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72B30" w:rsidRPr="009968B3" w14:paraId="103F2158" w14:textId="77777777" w:rsidTr="008A1F47">
        <w:trPr>
          <w:trHeight w:val="397"/>
        </w:trPr>
        <w:tc>
          <w:tcPr>
            <w:tcW w:w="6520" w:type="dxa"/>
            <w:vAlign w:val="center"/>
          </w:tcPr>
          <w:p w14:paraId="0570E982" w14:textId="77777777" w:rsidR="00072B30" w:rsidRPr="009968B3" w:rsidRDefault="00072B30" w:rsidP="00072B3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gridSpan w:val="2"/>
            <w:vAlign w:val="center"/>
          </w:tcPr>
          <w:p w14:paraId="57BAD4FA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35894FDD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FC9B157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A55191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36DE01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EF73ED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72B30" w:rsidRPr="009968B3" w14:paraId="42F06911" w14:textId="77777777" w:rsidTr="008A1F47">
        <w:trPr>
          <w:trHeight w:val="397"/>
        </w:trPr>
        <w:tc>
          <w:tcPr>
            <w:tcW w:w="6520" w:type="dxa"/>
            <w:vAlign w:val="center"/>
          </w:tcPr>
          <w:p w14:paraId="60EEE311" w14:textId="77777777" w:rsidR="00072B30" w:rsidRPr="009968B3" w:rsidRDefault="00072B30" w:rsidP="00072B3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gridSpan w:val="2"/>
            <w:vAlign w:val="center"/>
          </w:tcPr>
          <w:p w14:paraId="4789E28F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FC56A8F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395A4ED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EE4DBAF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CCC9C44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093D8CA" w14:textId="77777777" w:rsidR="00072B30" w:rsidRPr="009968B3" w:rsidRDefault="00072B30" w:rsidP="008A1F4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72B30" w:rsidRPr="00A16887" w14:paraId="1B789C72" w14:textId="77777777" w:rsidTr="008A1F47">
        <w:trPr>
          <w:trHeight w:val="397"/>
        </w:trPr>
        <w:tc>
          <w:tcPr>
            <w:tcW w:w="9573" w:type="dxa"/>
            <w:gridSpan w:val="8"/>
            <w:shd w:val="clear" w:color="auto" w:fill="BDD6EE" w:themeFill="accent1" w:themeFillTint="66"/>
            <w:vAlign w:val="center"/>
          </w:tcPr>
          <w:p w14:paraId="1BFB870C" w14:textId="77777777" w:rsidR="00072B30" w:rsidRPr="00A16887" w:rsidRDefault="00072B30" w:rsidP="008A1F4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072B30" w:rsidRPr="00A16887" w14:paraId="6446C134" w14:textId="77777777" w:rsidTr="008A1F47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D168705" w14:textId="77777777" w:rsidR="00072B30" w:rsidRPr="007111CB" w:rsidRDefault="00072B30" w:rsidP="008A1F47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072B30" w:rsidRPr="009968B3" w14:paraId="78FF751F" w14:textId="77777777" w:rsidTr="008A1F47">
        <w:trPr>
          <w:trHeight w:val="397"/>
        </w:trPr>
        <w:tc>
          <w:tcPr>
            <w:tcW w:w="9573" w:type="dxa"/>
            <w:gridSpan w:val="8"/>
            <w:vAlign w:val="center"/>
          </w:tcPr>
          <w:p w14:paraId="096EC16F" w14:textId="77777777" w:rsidR="00072B30" w:rsidRPr="00A16887" w:rsidRDefault="00072B30" w:rsidP="00072B3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04F24C97" w14:textId="77777777" w:rsidR="00072B30" w:rsidRPr="00E80BC6" w:rsidRDefault="00072B30" w:rsidP="00CE5244">
      <w:pPr>
        <w:tabs>
          <w:tab w:val="left" w:pos="567"/>
        </w:tabs>
        <w:rPr>
          <w:rFonts w:ascii="Gill Sans MT" w:hAnsi="Gill Sans MT" w:cs="Tahoma"/>
          <w:b/>
          <w:sz w:val="22"/>
          <w:szCs w:val="22"/>
        </w:rPr>
      </w:pPr>
    </w:p>
    <w:p w14:paraId="7B818E8F" w14:textId="77777777" w:rsidR="00CE5244" w:rsidRPr="00E80BC6" w:rsidRDefault="00CE5244" w:rsidP="00CE5244">
      <w:pPr>
        <w:pStyle w:val="NoSpacing"/>
        <w:ind w:left="-426"/>
        <w:jc w:val="center"/>
        <w:rPr>
          <w:rStyle w:val="Emphasis"/>
          <w:rFonts w:ascii="Gill Sans MT" w:hAnsi="Gill Sans MT" w:cs="Tahoma"/>
          <w:color w:val="3C3C3C"/>
          <w:sz w:val="22"/>
          <w:szCs w:val="22"/>
        </w:rPr>
      </w:pPr>
    </w:p>
    <w:p w14:paraId="2FA9555F" w14:textId="0DC581E5" w:rsidR="00CE5244" w:rsidRPr="00E80BC6" w:rsidRDefault="006472E8" w:rsidP="00CE5244">
      <w:pPr>
        <w:rPr>
          <w:rFonts w:ascii="Gill Sans MT" w:hAnsi="Gill Sans MT" w:cs="Tahoma"/>
          <w:b/>
          <w:sz w:val="22"/>
          <w:szCs w:val="22"/>
        </w:rPr>
      </w:pPr>
      <w:r>
        <w:rPr>
          <w:rFonts w:ascii="Gill Sans MT" w:hAnsi="Gill Sans MT" w:cs="Tahoma"/>
          <w:b/>
          <w:sz w:val="22"/>
          <w:szCs w:val="22"/>
        </w:rPr>
        <w:t xml:space="preserve">Updated: </w:t>
      </w:r>
      <w:r w:rsidR="00756427">
        <w:rPr>
          <w:rFonts w:ascii="Gill Sans MT" w:hAnsi="Gill Sans MT" w:cs="Tahoma"/>
          <w:b/>
          <w:sz w:val="22"/>
          <w:szCs w:val="22"/>
        </w:rPr>
        <w:t>May 2023</w:t>
      </w:r>
    </w:p>
    <w:p w14:paraId="0E3CDC88" w14:textId="77777777" w:rsidR="00CE5244" w:rsidRPr="00E80BC6" w:rsidRDefault="00CE5244" w:rsidP="00CE5244">
      <w:pPr>
        <w:rPr>
          <w:rFonts w:ascii="Gill Sans MT" w:hAnsi="Gill Sans MT" w:cs="Tahoma"/>
          <w:b/>
          <w:sz w:val="22"/>
          <w:szCs w:val="22"/>
        </w:rPr>
      </w:pPr>
    </w:p>
    <w:p w14:paraId="27B9DE0B" w14:textId="325B3478" w:rsidR="007C1268" w:rsidRPr="00E80BC6" w:rsidRDefault="007C1268">
      <w:pPr>
        <w:rPr>
          <w:rFonts w:ascii="Gill Sans MT" w:hAnsi="Gill Sans MT" w:cs="Tahoma"/>
          <w:sz w:val="22"/>
          <w:szCs w:val="22"/>
        </w:rPr>
      </w:pPr>
    </w:p>
    <w:p w14:paraId="01B06B2E" w14:textId="77777777" w:rsidR="007C1268" w:rsidRPr="00E80BC6" w:rsidRDefault="007C1268">
      <w:pPr>
        <w:rPr>
          <w:rFonts w:ascii="Gill Sans MT" w:hAnsi="Gill Sans MT"/>
          <w:sz w:val="22"/>
          <w:szCs w:val="22"/>
        </w:rPr>
      </w:pPr>
    </w:p>
    <w:sectPr w:rsidR="007C1268" w:rsidRPr="00E80BC6" w:rsidSect="00971D68">
      <w:headerReference w:type="default" r:id="rId11"/>
      <w:footerReference w:type="default" r:id="rId12"/>
      <w:headerReference w:type="first" r:id="rId13"/>
      <w:pgSz w:w="11907" w:h="16840" w:code="9"/>
      <w:pgMar w:top="851" w:right="1134" w:bottom="7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EA43" w14:textId="77777777" w:rsidR="00782E8F" w:rsidRDefault="00782E8F">
      <w:r>
        <w:separator/>
      </w:r>
    </w:p>
  </w:endnote>
  <w:endnote w:type="continuationSeparator" w:id="0">
    <w:p w14:paraId="0B351B14" w14:textId="77777777" w:rsidR="00782E8F" w:rsidRDefault="007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8925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EF9A39" w14:textId="77777777" w:rsidR="00B926E7" w:rsidRDefault="00B926E7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5447E113" w14:textId="39461416" w:rsidR="00B926E7" w:rsidRDefault="00B926E7" w:rsidP="00B926E7">
            <w:pPr>
              <w:pStyle w:val="Footer"/>
              <w:jc w:val="center"/>
            </w:pPr>
            <w:r w:rsidRPr="00B926E7">
              <w:rPr>
                <w:rFonts w:ascii="Gill Sans MT" w:hAnsi="Gill Sans MT"/>
                <w:sz w:val="22"/>
                <w:szCs w:val="22"/>
              </w:rPr>
              <w:t>CCSW Job Description – Lecturer in E</w:t>
            </w:r>
            <w:r w:rsidR="00A87E99">
              <w:rPr>
                <w:rFonts w:ascii="Gill Sans MT" w:hAnsi="Gill Sans MT"/>
                <w:sz w:val="22"/>
                <w:szCs w:val="22"/>
              </w:rPr>
              <w:t>ducation and Childcare</w:t>
            </w:r>
          </w:p>
        </w:sdtContent>
      </w:sdt>
    </w:sdtContent>
  </w:sdt>
  <w:p w14:paraId="31807C25" w14:textId="77777777" w:rsidR="00281406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8EAE" w14:textId="77777777" w:rsidR="00782E8F" w:rsidRDefault="00782E8F">
      <w:r>
        <w:separator/>
      </w:r>
    </w:p>
  </w:footnote>
  <w:footnote w:type="continuationSeparator" w:id="0">
    <w:p w14:paraId="450BE22D" w14:textId="77777777" w:rsidR="00782E8F" w:rsidRDefault="0078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4A02" w14:textId="77777777" w:rsidR="00281406" w:rsidRDefault="00000000" w:rsidP="00524A18">
    <w:pPr>
      <w:pStyle w:val="Header"/>
      <w:ind w:left="-426"/>
      <w:jc w:val="center"/>
    </w:pPr>
  </w:p>
  <w:p w14:paraId="0F16F982" w14:textId="77777777" w:rsidR="00281406" w:rsidRDefault="00000000"/>
  <w:p w14:paraId="7F6EAE57" w14:textId="77777777" w:rsidR="00281406" w:rsidRDefault="00000000"/>
  <w:p w14:paraId="54232FB3" w14:textId="77777777" w:rsidR="00281406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6671" w14:textId="77777777" w:rsidR="00281406" w:rsidRDefault="00000000">
    <w:pPr>
      <w:pStyle w:val="Header"/>
    </w:pPr>
  </w:p>
  <w:p w14:paraId="0C29ED72" w14:textId="77777777" w:rsidR="0028140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AC9"/>
    <w:multiLevelType w:val="hybridMultilevel"/>
    <w:tmpl w:val="7CE2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24A4C"/>
    <w:multiLevelType w:val="hybridMultilevel"/>
    <w:tmpl w:val="6E402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</w:lvl>
  </w:abstractNum>
  <w:abstractNum w:abstractNumId="4" w15:restartNumberingAfterBreak="0">
    <w:nsid w:val="34C646AE"/>
    <w:multiLevelType w:val="hybridMultilevel"/>
    <w:tmpl w:val="241EED9E"/>
    <w:lvl w:ilvl="0" w:tplc="D59A153C">
      <w:start w:val="14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75ED"/>
    <w:multiLevelType w:val="hybridMultilevel"/>
    <w:tmpl w:val="92A8D05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85091"/>
    <w:multiLevelType w:val="hybridMultilevel"/>
    <w:tmpl w:val="7C38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0196">
    <w:abstractNumId w:val="7"/>
  </w:num>
  <w:num w:numId="2" w16cid:durableId="1799299909">
    <w:abstractNumId w:val="8"/>
  </w:num>
  <w:num w:numId="3" w16cid:durableId="1443302776">
    <w:abstractNumId w:val="5"/>
  </w:num>
  <w:num w:numId="4" w16cid:durableId="966277319">
    <w:abstractNumId w:val="9"/>
  </w:num>
  <w:num w:numId="5" w16cid:durableId="2144883889">
    <w:abstractNumId w:val="0"/>
  </w:num>
  <w:num w:numId="6" w16cid:durableId="40136892">
    <w:abstractNumId w:val="6"/>
  </w:num>
  <w:num w:numId="7" w16cid:durableId="1425615198">
    <w:abstractNumId w:val="3"/>
    <w:lvlOverride w:ilvl="0">
      <w:startOverride w:val="1"/>
    </w:lvlOverride>
  </w:num>
  <w:num w:numId="8" w16cid:durableId="466902460">
    <w:abstractNumId w:val="4"/>
  </w:num>
  <w:num w:numId="9" w16cid:durableId="169608414">
    <w:abstractNumId w:val="8"/>
  </w:num>
  <w:num w:numId="10" w16cid:durableId="973674770">
    <w:abstractNumId w:val="1"/>
  </w:num>
  <w:num w:numId="11" w16cid:durableId="21050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44"/>
    <w:rsid w:val="00026C4A"/>
    <w:rsid w:val="00041460"/>
    <w:rsid w:val="00050FC8"/>
    <w:rsid w:val="00072B30"/>
    <w:rsid w:val="000D1EB9"/>
    <w:rsid w:val="000F159D"/>
    <w:rsid w:val="001C473C"/>
    <w:rsid w:val="002214C9"/>
    <w:rsid w:val="00230168"/>
    <w:rsid w:val="0023560D"/>
    <w:rsid w:val="00311061"/>
    <w:rsid w:val="003739F8"/>
    <w:rsid w:val="003D36BD"/>
    <w:rsid w:val="00405CD3"/>
    <w:rsid w:val="00484A6B"/>
    <w:rsid w:val="004A0574"/>
    <w:rsid w:val="00503A3F"/>
    <w:rsid w:val="00530470"/>
    <w:rsid w:val="00531CB8"/>
    <w:rsid w:val="005974F4"/>
    <w:rsid w:val="005E34C9"/>
    <w:rsid w:val="0060785E"/>
    <w:rsid w:val="006472E8"/>
    <w:rsid w:val="006929DE"/>
    <w:rsid w:val="006D68AF"/>
    <w:rsid w:val="006E0CDB"/>
    <w:rsid w:val="006F3851"/>
    <w:rsid w:val="00756427"/>
    <w:rsid w:val="00775768"/>
    <w:rsid w:val="00782E8F"/>
    <w:rsid w:val="007900F1"/>
    <w:rsid w:val="007A2045"/>
    <w:rsid w:val="007C1268"/>
    <w:rsid w:val="007F5DC0"/>
    <w:rsid w:val="007F658C"/>
    <w:rsid w:val="008055E3"/>
    <w:rsid w:val="00820456"/>
    <w:rsid w:val="00844121"/>
    <w:rsid w:val="00864D23"/>
    <w:rsid w:val="008969B7"/>
    <w:rsid w:val="00A87E99"/>
    <w:rsid w:val="00AB423D"/>
    <w:rsid w:val="00B926E7"/>
    <w:rsid w:val="00BE4D30"/>
    <w:rsid w:val="00C1413D"/>
    <w:rsid w:val="00C82B8F"/>
    <w:rsid w:val="00CE4EF9"/>
    <w:rsid w:val="00CE5244"/>
    <w:rsid w:val="00D138FF"/>
    <w:rsid w:val="00D321D5"/>
    <w:rsid w:val="00D63207"/>
    <w:rsid w:val="00D87460"/>
    <w:rsid w:val="00DC10E8"/>
    <w:rsid w:val="00DE520C"/>
    <w:rsid w:val="00E80BC6"/>
    <w:rsid w:val="00ED448E"/>
    <w:rsid w:val="00F641E7"/>
    <w:rsid w:val="00F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B4E8"/>
  <w15:chartTrackingRefBased/>
  <w15:docId w15:val="{04B8DF3F-0660-4CE1-B806-F002F54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52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5244"/>
    <w:pPr>
      <w:spacing w:before="100" w:beforeAutospacing="1" w:after="100" w:afterAutospacing="1"/>
    </w:pPr>
  </w:style>
  <w:style w:type="paragraph" w:customStyle="1" w:styleId="Default">
    <w:name w:val="Default"/>
    <w:rsid w:val="00CE52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244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5244"/>
    <w:rPr>
      <w:rFonts w:ascii="Tahoma" w:hAnsi="Tahoma" w:cs="Times New Roman"/>
      <w:sz w:val="20"/>
      <w:szCs w:val="24"/>
    </w:rPr>
  </w:style>
  <w:style w:type="paragraph" w:styleId="Header">
    <w:name w:val="header"/>
    <w:basedOn w:val="Normal"/>
    <w:link w:val="HeaderChar"/>
    <w:unhideWhenUsed/>
    <w:rsid w:val="00CE5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52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E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E5244"/>
    <w:rPr>
      <w:i/>
      <w:iCs/>
    </w:rPr>
  </w:style>
  <w:style w:type="table" w:customStyle="1" w:styleId="TableGrid4">
    <w:name w:val="Table Grid4"/>
    <w:basedOn w:val="TableNormal"/>
    <w:next w:val="TableGrid"/>
    <w:rsid w:val="00CE5244"/>
    <w:pPr>
      <w:spacing w:after="0" w:line="240" w:lineRule="auto"/>
    </w:pPr>
    <w:rPr>
      <w:rFonts w:ascii="Tahoma" w:eastAsia="Times New Roman" w:hAnsi="Tahoma" w:cs="Tahoma"/>
      <w:sz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CE5244"/>
    <w:pPr>
      <w:spacing w:after="0" w:line="240" w:lineRule="auto"/>
    </w:pPr>
    <w:rPr>
      <w:rFonts w:ascii="Tahoma" w:eastAsia="Times New Roman" w:hAnsi="Tahoma" w:cs="Tahoma"/>
      <w:sz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rsid w:val="00CE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9DE"/>
    <w:pPr>
      <w:ind w:left="720"/>
      <w:contextualSpacing/>
    </w:pPr>
  </w:style>
  <w:style w:type="paragraph" w:customStyle="1" w:styleId="xmsonormal">
    <w:name w:val="x_msonormal"/>
    <w:basedOn w:val="Normal"/>
    <w:rsid w:val="00072B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086D11-4CD1-4A6B-9CAB-AC52B4ED6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D7BAB-4AB3-470B-8717-C7F1F5A09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B11DA-6008-4DEB-9261-340916DBD5B5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Cheshire College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SAVRAJ BAINS</dc:creator>
  <cp:keywords/>
  <dc:description/>
  <cp:lastModifiedBy>Jo Browne</cp:lastModifiedBy>
  <cp:revision>8</cp:revision>
  <cp:lastPrinted>2018-05-10T09:25:00Z</cp:lastPrinted>
  <dcterms:created xsi:type="dcterms:W3CDTF">2023-05-25T08:57:00Z</dcterms:created>
  <dcterms:modified xsi:type="dcterms:W3CDTF">2023-05-25T14:58:00Z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10133900</vt:r8>
  </property>
  <property fmtid="{D5CDD505-2E9C-101B-9397-08002B2CF9AE}" pid="4" name="MediaServiceImageTags">
    <vt:lpwstr/>
  </property>
</Properties>
</file>